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125FBF" w14:textId="77777777" w:rsidR="002B2B93" w:rsidRDefault="002B2B93" w:rsidP="007F3357">
      <w:pPr>
        <w:suppressAutoHyphens w:val="0"/>
        <w:spacing w:after="0" w:line="240" w:lineRule="auto"/>
        <w:rPr>
          <w:rFonts w:ascii="Times New Roman" w:eastAsia="SimSun" w:hAnsi="Times New Roman"/>
          <w:bCs/>
          <w:lang w:val="en-US" w:eastAsia="sv-SE"/>
        </w:rPr>
      </w:pPr>
    </w:p>
    <w:p w14:paraId="0B3BAE83" w14:textId="74D6F6E1" w:rsidR="00A93B33" w:rsidRPr="008F27A4" w:rsidRDefault="00277456" w:rsidP="007F3357">
      <w:pPr>
        <w:suppressAutoHyphens w:val="0"/>
        <w:spacing w:after="0" w:line="240" w:lineRule="auto"/>
        <w:rPr>
          <w:rFonts w:ascii="Times New Roman" w:eastAsia="SimSun" w:hAnsi="Times New Roman"/>
          <w:bCs/>
          <w:lang w:val="en-US" w:eastAsia="sv-SE"/>
        </w:rPr>
      </w:pPr>
      <w:r>
        <w:rPr>
          <w:rFonts w:ascii="Times New Roman" w:hAnsi="Times New Roman"/>
          <w:lang w:val="en-US"/>
        </w:rPr>
        <w:t>Interview</w:t>
      </w:r>
    </w:p>
    <w:p w14:paraId="455A0B94" w14:textId="77777777" w:rsidR="00A93B33" w:rsidRPr="00A93B33" w:rsidRDefault="00A93B33" w:rsidP="007F3357">
      <w:pPr>
        <w:suppressAutoHyphens w:val="0"/>
        <w:spacing w:after="0" w:line="240" w:lineRule="auto"/>
        <w:rPr>
          <w:rFonts w:ascii="Times New Roman" w:eastAsia="SimSun" w:hAnsi="Times New Roman"/>
          <w:b/>
          <w:lang w:val="en-IN" w:eastAsia="sv-SE"/>
        </w:rPr>
      </w:pPr>
    </w:p>
    <w:p w14:paraId="4C30D8EF" w14:textId="2B98A6C3" w:rsidR="005E3A0A" w:rsidRPr="00AC0DE7" w:rsidRDefault="00375490" w:rsidP="007F3357">
      <w:pPr>
        <w:suppressAutoHyphens w:val="0"/>
        <w:spacing w:after="0" w:line="240" w:lineRule="auto"/>
        <w:rPr>
          <w:rFonts w:ascii="Times New Roman" w:hAnsi="Times New Roman"/>
          <w:sz w:val="44"/>
          <w:szCs w:val="44"/>
          <w:lang w:val="en-US"/>
        </w:rPr>
      </w:pPr>
      <w:r w:rsidRPr="00375490">
        <w:rPr>
          <w:rFonts w:ascii="Times New Roman" w:eastAsia="SimSun" w:hAnsi="Times New Roman"/>
          <w:b/>
          <w:sz w:val="44"/>
          <w:szCs w:val="44"/>
          <w:lang w:val="en-US" w:eastAsia="sv-SE"/>
        </w:rPr>
        <w:t>An Interview with Prof.</w:t>
      </w:r>
      <w:r>
        <w:rPr>
          <w:rFonts w:ascii="Times New Roman" w:eastAsia="SimSun" w:hAnsi="Times New Roman"/>
          <w:b/>
          <w:sz w:val="44"/>
          <w:szCs w:val="44"/>
          <w:lang w:val="en-US" w:eastAsia="sv-SE"/>
        </w:rPr>
        <w:t xml:space="preserve"> </w:t>
      </w:r>
      <w:proofErr w:type="gramStart"/>
      <w:r w:rsidR="002A0808">
        <w:rPr>
          <w:rFonts w:ascii="Times New Roman" w:eastAsia="SimSun" w:hAnsi="Times New Roman"/>
          <w:b/>
          <w:sz w:val="44"/>
          <w:szCs w:val="44"/>
          <w:lang w:val="en-US" w:eastAsia="sv-SE"/>
        </w:rPr>
        <w:t xml:space="preserve">xxx  </w:t>
      </w:r>
      <w:proofErr w:type="spellStart"/>
      <w:r w:rsidR="002A0808">
        <w:rPr>
          <w:rFonts w:ascii="Times New Roman" w:eastAsia="SimSun" w:hAnsi="Times New Roman"/>
          <w:b/>
          <w:sz w:val="44"/>
          <w:szCs w:val="44"/>
          <w:lang w:val="en-US" w:eastAsia="sv-SE"/>
        </w:rPr>
        <w:t>xxx</w:t>
      </w:r>
      <w:proofErr w:type="spellEnd"/>
      <w:proofErr w:type="gramEnd"/>
    </w:p>
    <w:p w14:paraId="08FF1FF8" w14:textId="132325E8" w:rsidR="00D53A94" w:rsidRPr="007F3357" w:rsidRDefault="00D53A94" w:rsidP="007F3357">
      <w:pPr>
        <w:autoSpaceDE w:val="0"/>
        <w:spacing w:after="0" w:line="240" w:lineRule="auto"/>
        <w:jc w:val="both"/>
        <w:rPr>
          <w:rFonts w:ascii="Times New Roman" w:eastAsia="SimSun" w:hAnsi="Times New Roman"/>
          <w:b/>
          <w:sz w:val="20"/>
          <w:szCs w:val="20"/>
          <w:u w:val="single"/>
          <w:lang w:val="en-IN" w:eastAsia="sv-SE"/>
        </w:rPr>
      </w:pPr>
    </w:p>
    <w:p w14:paraId="6191E7D5" w14:textId="77777777" w:rsidR="00540F84" w:rsidRDefault="00375490" w:rsidP="00540F8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e-Journal of Soft Materials Editorial Office</w:t>
      </w:r>
    </w:p>
    <w:p w14:paraId="6FAD6249" w14:textId="6B3B6B57" w:rsidR="005E3A0A" w:rsidRPr="00540F84" w:rsidRDefault="00554CD3" w:rsidP="00540F84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357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4FEC1FD9" wp14:editId="1E12311E">
                <wp:simplePos x="0" y="0"/>
                <wp:positionH relativeFrom="column">
                  <wp:posOffset>1564299</wp:posOffset>
                </wp:positionH>
                <wp:positionV relativeFrom="paragraph">
                  <wp:posOffset>227330</wp:posOffset>
                </wp:positionV>
                <wp:extent cx="2815590" cy="1882775"/>
                <wp:effectExtent l="0" t="0" r="16510" b="9525"/>
                <wp:wrapTopAndBottom/>
                <wp:docPr id="1626547705" name="Text Box 1626547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188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870E4" w14:textId="77777777" w:rsidR="002D6D8C" w:rsidRDefault="002D6D8C" w:rsidP="002D6D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en-US"/>
                              </w:rPr>
                            </w:pPr>
                          </w:p>
                          <w:p w14:paraId="43CFB87D" w14:textId="5D286368" w:rsidR="002D6D8C" w:rsidRPr="001855C1" w:rsidRDefault="002D6D8C" w:rsidP="002D6D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en-US"/>
                              </w:rPr>
                            </w:pPr>
                            <w:r w:rsidRPr="001855C1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en-US"/>
                              </w:rPr>
                              <w:t>Photograph</w:t>
                            </w:r>
                            <w:r w:rsidR="00375490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en-US"/>
                              </w:rPr>
                              <w:t xml:space="preserve"> of </w:t>
                            </w:r>
                            <w:r w:rsidR="00A343EE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en-US"/>
                              </w:rPr>
                              <w:t>Hashimoto Kei</w:t>
                            </w:r>
                            <w:r w:rsidR="00375490">
                              <w:rPr>
                                <w:rFonts w:ascii="Times New Roman" w:hAnsi="Times New Roman"/>
                                <w:color w:val="808080"/>
                                <w:sz w:val="20"/>
                                <w:lang w:val="en-US"/>
                              </w:rPr>
                              <w:t xml:space="preserve"> sensei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C1FD9" id="_x0000_t202" coordsize="21600,21600" o:spt="202" path="m,l,21600r21600,l21600,xe">
                <v:stroke joinstyle="miter"/>
                <v:path gradientshapeok="t" o:connecttype="rect"/>
              </v:shapetype>
              <v:shape id="Text Box 1626547705" o:spid="_x0000_s1026" type="#_x0000_t202" style="position:absolute;left:0;text-align:left;margin-left:123.15pt;margin-top:17.9pt;width:221.7pt;height:148.2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m2IFAIAACwEAAAOAAAAZHJzL2Uyb0RvYy54bWysU22P0zAM/o7Ef4jynXWbbmyr1p2OHUNI&#13;&#10;x4F08APSNG0j0jg42drj1+Oku914+4JIpciuncf2Y3tzPXSGHRV6Dbbgs8mUM2UlVNo2Bf/yef9q&#13;&#10;xZkPwlbCgFUFf1SeX29fvtj0LldzaMFUChmBWJ/3ruBtCC7PMi9b1Qk/AacsGWvATgRSsckqFD2h&#13;&#10;dyabT6evsx6wcghSeU9/b0cj3yb8ulYyfKxrrwIzBafcQrox3WW8s+1G5A0K12p5SkP8Qxad0JaC&#13;&#10;nqFuRRDsgPo3qE5LBA91mEjoMqhrLVWqgaqZTX+p5qEVTqVaiBzvzjT5/wcr748P7hOyMLyBgRqY&#13;&#10;ivDuDuRXzyzsWmEbdYMIfatERYFnkbKsdz4/PY1U+9xHkLL/ABU1WRwCJKChxi6yQnUyQqcGPJ5J&#13;&#10;V0Ngkn7OV7PFYk0mSbbZajVfLhcphsifnjv04Z2CjkWh4EhdTfDieOdDTEfkTy4xmgejq702JinY&#13;&#10;lDuD7ChoAvbpnNB/cjOW9QVfL+aLkYG/Qiz38fsTRKcDjbLRXcFX03iik8gjb29tleQgtBllStnY&#13;&#10;E5GRu5HFMJQDOUZCS6geiVKEcWRpxUhoAb9z1tO4Ftx/OwhUnJn3ltqynl1dxfm+VPBSKS8VYSVB&#13;&#10;FTxwNoq7MO7EwaFuWoo0DoKFG2plrRPJz1md8qaRTNyf1ifO/KWevJ6XfPsDAAD//wMAUEsDBBQA&#13;&#10;BgAIAAAAIQCkGrwO5QAAAA8BAAAPAAAAZHJzL2Rvd25yZXYueG1sTI/PTsMwDMbvSLxDZCQuaEtp&#13;&#10;Wdd1TSfEn8OkHmDjAbLGtBWNU5psK2+Pd4KLJdufP3+/YjPZXpxw9J0jBffzCARS7UxHjYKP/ess&#13;&#10;A+GDJqN7R6jgBz1syuurQufGnekdT7vQCDYhn2sFbQhDLqWvW7Taz92AxLtPN1oduB0baUZ9ZnPb&#13;&#10;yziKUml1R/yh1QM+tVh/7Y5WQUiq7ZS9LV/8d2oqudrehWqBSt3eTM9rLo9rEAGn8HcBFwbODyUH&#13;&#10;O7gjGS96BfFDmrBUQbJgDhak2WoJ4sCDJE5AloX8z1H+AgAA//8DAFBLAQItABQABgAIAAAAIQC2&#13;&#10;gziS/gAAAOEBAAATAAAAAAAAAAAAAAAAAAAAAABbQ29udGVudF9UeXBlc10ueG1sUEsBAi0AFAAG&#13;&#10;AAgAAAAhADj9If/WAAAAlAEAAAsAAAAAAAAAAAAAAAAALwEAAF9yZWxzLy5yZWxzUEsBAi0AFAAG&#13;&#10;AAgAAAAhABFmbYgUAgAALAQAAA4AAAAAAAAAAAAAAAAALgIAAGRycy9lMm9Eb2MueG1sUEsBAi0A&#13;&#10;FAAGAAgAAAAhAKQavA7lAAAADwEAAA8AAAAAAAAAAAAAAAAAbgQAAGRycy9kb3ducmV2LnhtbFBL&#13;&#10;BQYAAAAABAAEAPMAAACABQAAAAA=&#13;&#10;" strokecolor="#7f7f7f">
                <v:textbox inset=",7.2pt,,7.2pt">
                  <w:txbxContent>
                    <w:p w14:paraId="49B870E4" w14:textId="77777777" w:rsidR="002D6D8C" w:rsidRDefault="002D6D8C" w:rsidP="002D6D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808080"/>
                          <w:sz w:val="20"/>
                          <w:lang w:val="en-US"/>
                        </w:rPr>
                      </w:pPr>
                    </w:p>
                    <w:p w14:paraId="43CFB87D" w14:textId="5D286368" w:rsidR="002D6D8C" w:rsidRPr="001855C1" w:rsidRDefault="002D6D8C" w:rsidP="002D6D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808080"/>
                          <w:sz w:val="20"/>
                          <w:lang w:val="en-US"/>
                        </w:rPr>
                      </w:pPr>
                      <w:r w:rsidRPr="001855C1">
                        <w:rPr>
                          <w:rFonts w:ascii="Times New Roman" w:hAnsi="Times New Roman"/>
                          <w:color w:val="808080"/>
                          <w:sz w:val="20"/>
                          <w:lang w:val="en-US"/>
                        </w:rPr>
                        <w:t>Photograph</w:t>
                      </w:r>
                      <w:r w:rsidR="00375490">
                        <w:rPr>
                          <w:rFonts w:ascii="Times New Roman" w:hAnsi="Times New Roman"/>
                          <w:color w:val="808080"/>
                          <w:sz w:val="20"/>
                          <w:lang w:val="en-US"/>
                        </w:rPr>
                        <w:t xml:space="preserve"> of </w:t>
                      </w:r>
                      <w:r w:rsidR="00A343EE">
                        <w:rPr>
                          <w:rFonts w:ascii="Times New Roman" w:hAnsi="Times New Roman"/>
                          <w:color w:val="808080"/>
                          <w:sz w:val="20"/>
                          <w:lang w:val="en-US"/>
                        </w:rPr>
                        <w:t>Hashimoto Kei</w:t>
                      </w:r>
                      <w:r w:rsidR="00375490">
                        <w:rPr>
                          <w:rFonts w:ascii="Times New Roman" w:hAnsi="Times New Roman"/>
                          <w:color w:val="808080"/>
                          <w:sz w:val="20"/>
                          <w:lang w:val="en-US"/>
                        </w:rPr>
                        <w:t xml:space="preserve"> sensei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BF77CB2" w14:textId="23676FEC" w:rsidR="00375490" w:rsidRDefault="00375490" w:rsidP="007F3357">
      <w:pPr>
        <w:pStyle w:val="ab"/>
        <w:rPr>
          <w:rFonts w:ascii="Times New Roman" w:eastAsia="SimSun" w:hAnsi="Times New Roman" w:cs="Times New Roman"/>
          <w:b/>
          <w:sz w:val="20"/>
          <w:szCs w:val="20"/>
          <w:vertAlign w:val="superscript"/>
          <w:lang w:val="en-IN" w:eastAsia="sv-SE"/>
        </w:rPr>
      </w:pPr>
    </w:p>
    <w:p w14:paraId="1A2E7BC2" w14:textId="608F9604" w:rsidR="005E3A0A" w:rsidRPr="00B765B1" w:rsidRDefault="00B765B1" w:rsidP="004632A1">
      <w:pPr>
        <w:pStyle w:val="ab"/>
        <w:ind w:left="2880" w:firstLineChars="100" w:firstLine="214"/>
        <w:rPr>
          <w:rFonts w:ascii="Times New Roman" w:hAnsi="Times New Roman" w:cs="Times New Roman"/>
          <w:b/>
          <w:bCs/>
          <w:iCs/>
          <w:color w:val="000000"/>
          <w:sz w:val="21"/>
          <w:szCs w:val="21"/>
          <w:lang w:val="en-IN" w:eastAsia="sv-SE"/>
        </w:rPr>
      </w:pPr>
      <w:r w:rsidRPr="00B765B1">
        <w:rPr>
          <w:rFonts w:ascii="Times New Roman" w:hAnsi="Times New Roman" w:cs="Times New Roman" w:hint="eastAsia"/>
          <w:b/>
          <w:bCs/>
          <w:iCs/>
          <w:color w:val="000000"/>
          <w:sz w:val="21"/>
          <w:szCs w:val="21"/>
          <w:lang w:val="en-IN" w:eastAsia="sv-SE"/>
        </w:rPr>
        <w:t>P</w:t>
      </w:r>
      <w:r w:rsidRPr="00B765B1">
        <w:rPr>
          <w:rFonts w:ascii="Times New Roman" w:hAnsi="Times New Roman" w:cs="Times New Roman"/>
          <w:b/>
          <w:bCs/>
          <w:iCs/>
          <w:color w:val="000000"/>
          <w:sz w:val="21"/>
          <w:szCs w:val="21"/>
          <w:lang w:val="en-IN" w:eastAsia="sv-SE"/>
        </w:rPr>
        <w:t xml:space="preserve">rof. </w:t>
      </w:r>
      <w:r w:rsidR="002A0808">
        <w:rPr>
          <w:rFonts w:ascii="Times New Roman" w:hAnsi="Times New Roman" w:cs="Times New Roman"/>
          <w:b/>
          <w:bCs/>
          <w:iCs/>
          <w:color w:val="000000"/>
          <w:sz w:val="21"/>
          <w:szCs w:val="21"/>
          <w:lang w:val="en-IN" w:eastAsia="sv-SE"/>
        </w:rPr>
        <w:t>xxx</w:t>
      </w:r>
      <w:r w:rsidRPr="00B765B1">
        <w:rPr>
          <w:rFonts w:ascii="Times New Roman" w:hAnsi="Times New Roman" w:cs="Times New Roman"/>
          <w:b/>
          <w:bCs/>
          <w:iCs/>
          <w:color w:val="000000"/>
          <w:sz w:val="21"/>
          <w:szCs w:val="21"/>
          <w:lang w:val="en-IN" w:eastAsia="sv-SE"/>
        </w:rPr>
        <w:t xml:space="preserve"> </w:t>
      </w:r>
      <w:r w:rsidR="002A0808">
        <w:rPr>
          <w:rFonts w:ascii="Times New Roman" w:hAnsi="Times New Roman" w:cs="Times New Roman"/>
          <w:b/>
          <w:bCs/>
          <w:iCs/>
          <w:color w:val="000000"/>
          <w:sz w:val="21"/>
          <w:szCs w:val="21"/>
          <w:lang w:val="en-IN" w:eastAsia="sv-SE"/>
        </w:rPr>
        <w:t>xxx</w:t>
      </w:r>
      <w:r w:rsidR="00637602">
        <w:rPr>
          <w:rFonts w:ascii="Times New Roman" w:hAnsi="Times New Roman" w:cs="Times New Roman"/>
          <w:b/>
          <w:bCs/>
          <w:iCs/>
          <w:color w:val="000000"/>
          <w:sz w:val="21"/>
          <w:szCs w:val="21"/>
          <w:lang w:val="en-IN" w:eastAsia="sv-SE"/>
        </w:rPr>
        <w:t xml:space="preserve">* </w:t>
      </w:r>
      <w:r w:rsidR="00637602">
        <w:rPr>
          <w:rFonts w:ascii="Arial"/>
          <w:b/>
          <w:i/>
          <w:noProof/>
          <w:spacing w:val="-5"/>
          <w:position w:val="1"/>
          <w:sz w:val="26"/>
        </w:rPr>
        <w:drawing>
          <wp:inline distT="0" distB="0" distL="0" distR="0" wp14:anchorId="5C571222" wp14:editId="7D86B29B">
            <wp:extent cx="168275" cy="165404"/>
            <wp:effectExtent l="0" t="0" r="0" b="0"/>
            <wp:docPr id="2123126889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26889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3AA8C" w14:textId="77777777" w:rsidR="00B765B1" w:rsidRPr="00B765B1" w:rsidRDefault="00B765B1" w:rsidP="007F3357">
      <w:pPr>
        <w:pStyle w:val="ab"/>
        <w:rPr>
          <w:rFonts w:ascii="Times New Roman" w:hAnsi="Times New Roman" w:cs="Times New Roman"/>
          <w:iCs/>
          <w:color w:val="000000"/>
          <w:sz w:val="20"/>
          <w:szCs w:val="20"/>
          <w:lang w:val="en-IN" w:eastAsia="sv-SE"/>
        </w:rPr>
      </w:pPr>
    </w:p>
    <w:p w14:paraId="6BC39ED4" w14:textId="1819663D" w:rsidR="00257729" w:rsidRPr="00C51080" w:rsidRDefault="00257729" w:rsidP="007F3357">
      <w:pPr>
        <w:pStyle w:val="ab"/>
        <w:rPr>
          <w:rFonts w:ascii="Times New Roman" w:hAnsi="Times New Roman" w:cs="Times New Roman"/>
        </w:rPr>
      </w:pPr>
      <w:r w:rsidRPr="00C51080">
        <w:rPr>
          <w:rFonts w:ascii="Times New Roman" w:hAnsi="Times New Roman" w:cs="Times New Roman"/>
        </w:rPr>
        <w:t>*</w:t>
      </w:r>
      <w:r w:rsidR="002D6D8C" w:rsidRPr="00C51080">
        <w:rPr>
          <w:rFonts w:ascii="Times New Roman" w:hAnsi="Times New Roman" w:cs="Times New Roman"/>
        </w:rPr>
        <w:t xml:space="preserve">Corresponding author: </w:t>
      </w:r>
      <w:r w:rsidRPr="00C51080">
        <w:rPr>
          <w:rFonts w:ascii="Times New Roman" w:hAnsi="Times New Roman" w:cs="Times New Roman"/>
        </w:rPr>
        <w:t xml:space="preserve">E-mail: </w:t>
      </w:r>
      <w:r w:rsidR="004632A1">
        <w:rPr>
          <w:rFonts w:ascii="Times New Roman" w:hAnsi="Times New Roman" w:cs="Times New Roman"/>
        </w:rPr>
        <w:t>(</w:t>
      </w:r>
      <w:r w:rsidRPr="00C51080">
        <w:rPr>
          <w:rFonts w:ascii="Times New Roman" w:hAnsi="Times New Roman" w:cs="Times New Roman"/>
        </w:rPr>
        <w:t>Please write corresponding</w:t>
      </w:r>
      <w:r w:rsidR="000E1544">
        <w:rPr>
          <w:rFonts w:ascii="Times New Roman" w:hAnsi="Times New Roman" w:cs="Times New Roman"/>
        </w:rPr>
        <w:t xml:space="preserve"> </w:t>
      </w:r>
      <w:r w:rsidR="00554CD3">
        <w:rPr>
          <w:rFonts w:ascii="Times New Roman" w:hAnsi="Times New Roman" w:cs="Times New Roman"/>
        </w:rPr>
        <w:t>your</w:t>
      </w:r>
      <w:r w:rsidRPr="00C51080">
        <w:rPr>
          <w:rFonts w:ascii="Times New Roman" w:hAnsi="Times New Roman" w:cs="Times New Roman"/>
        </w:rPr>
        <w:t xml:space="preserve"> official email</w:t>
      </w:r>
      <w:r w:rsidR="005B7AB1">
        <w:rPr>
          <w:rFonts w:ascii="Times New Roman" w:hAnsi="Times New Roman" w:cs="Times New Roman"/>
        </w:rPr>
        <w:t xml:space="preserve"> and</w:t>
      </w:r>
      <w:r w:rsidR="005B7AB1" w:rsidRPr="005B7AB1">
        <w:rPr>
          <w:rFonts w:ascii="Times New Roman" w:hAnsi="Times New Roman" w:cs="Times New Roman"/>
          <w:lang w:val="en-GB"/>
        </w:rPr>
        <w:t xml:space="preserve"> </w:t>
      </w:r>
      <w:r w:rsidR="005B7AB1" w:rsidRPr="00D37F5C">
        <w:rPr>
          <w:rFonts w:ascii="Times New Roman" w:hAnsi="Times New Roman" w:cs="Times New Roman"/>
          <w:highlight w:val="yellow"/>
          <w:lang w:val="en-GB"/>
        </w:rPr>
        <w:t>ORCID</w:t>
      </w:r>
      <w:r w:rsidR="004632A1">
        <w:rPr>
          <w:rFonts w:ascii="Times New Roman" w:hAnsi="Times New Roman" w:cs="Times New Roman"/>
          <w:lang w:val="en-GB"/>
        </w:rPr>
        <w:t>).</w:t>
      </w:r>
    </w:p>
    <w:p w14:paraId="2C6C325D" w14:textId="0DDBB159" w:rsidR="00554CD3" w:rsidRDefault="00554CD3" w:rsidP="008603D2">
      <w:pPr>
        <w:pStyle w:val="ab"/>
        <w:rPr>
          <w:rFonts w:ascii="Times New Roman" w:hAnsi="Times New Roman" w:cs="Times New Roman"/>
          <w:sz w:val="20"/>
          <w:szCs w:val="20"/>
        </w:rPr>
      </w:pPr>
    </w:p>
    <w:p w14:paraId="42F87744" w14:textId="4A594328" w:rsidR="00F834F2" w:rsidRDefault="00F834F2" w:rsidP="00F834F2">
      <w:pPr>
        <w:pStyle w:val="ab"/>
        <w:rPr>
          <w:rFonts w:ascii="Times New Roman" w:hAnsi="Times New Roman" w:cs="Times New Roman"/>
          <w:sz w:val="20"/>
          <w:szCs w:val="20"/>
        </w:rPr>
      </w:pPr>
      <w:r w:rsidRPr="00D6452B">
        <w:rPr>
          <w:rFonts w:ascii="Times New Roman" w:hAnsi="Times New Roman" w:cs="Times New Roman" w:hint="eastAsia"/>
          <w:b/>
          <w:bCs/>
          <w:sz w:val="20"/>
          <w:szCs w:val="20"/>
          <w:highlight w:val="yellow"/>
        </w:rPr>
        <w:t>R</w:t>
      </w:r>
      <w:r w:rsidRPr="00D645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eceived: </w:t>
      </w:r>
      <w:r w:rsidR="002A0808">
        <w:rPr>
          <w:rFonts w:ascii="Times New Roman" w:hAnsi="Times New Roman" w:cs="Times New Roman"/>
          <w:sz w:val="20"/>
          <w:szCs w:val="20"/>
          <w:highlight w:val="yellow"/>
        </w:rPr>
        <w:t>xxx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2A0808"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 xml:space="preserve">, 2025 </w:t>
      </w:r>
      <w:r w:rsidRPr="00D6452B">
        <w:rPr>
          <w:rFonts w:ascii="ＭＳ ゴシック" w:eastAsia="ＭＳ ゴシック" w:hAnsi="ＭＳ ゴシック" w:cs="ＭＳ ゴシック"/>
          <w:sz w:val="20"/>
          <w:szCs w:val="20"/>
          <w:highlight w:val="yellow"/>
          <w:lang w:eastAsia="ja-JP"/>
        </w:rPr>
        <w:t>|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Accepted</w:t>
      </w:r>
      <w:r w:rsidRPr="00D645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: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2A0808">
        <w:rPr>
          <w:rFonts w:ascii="Times New Roman" w:hAnsi="Times New Roman" w:cs="Times New Roman"/>
          <w:sz w:val="20"/>
          <w:szCs w:val="20"/>
          <w:highlight w:val="yellow"/>
        </w:rPr>
        <w:t>xxx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2A0808"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>, 2025</w:t>
      </w:r>
      <w:r w:rsidR="00F34FB6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D6452B">
        <w:rPr>
          <w:rFonts w:ascii="ＭＳ ゴシック" w:eastAsia="ＭＳ ゴシック" w:hAnsi="ＭＳ ゴシック" w:cs="ＭＳ ゴシック"/>
          <w:sz w:val="20"/>
          <w:szCs w:val="20"/>
          <w:highlight w:val="yellow"/>
          <w:lang w:eastAsia="ja-JP"/>
        </w:rPr>
        <w:t>|</w:t>
      </w:r>
      <w:r w:rsidRPr="00D6452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Published: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2A0808">
        <w:rPr>
          <w:rFonts w:ascii="Times New Roman" w:hAnsi="Times New Roman" w:cs="Times New Roman"/>
          <w:sz w:val="20"/>
          <w:szCs w:val="20"/>
          <w:highlight w:val="yellow"/>
        </w:rPr>
        <w:t>xxx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2A0808"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D6452B">
        <w:rPr>
          <w:rFonts w:ascii="Times New Roman" w:hAnsi="Times New Roman" w:cs="Times New Roman"/>
          <w:sz w:val="20"/>
          <w:szCs w:val="20"/>
          <w:highlight w:val="yellow"/>
        </w:rPr>
        <w:t>, 2025</w:t>
      </w:r>
    </w:p>
    <w:p w14:paraId="7B6AC3A8" w14:textId="51044F0F" w:rsidR="00B941D5" w:rsidRPr="00F834F2" w:rsidRDefault="00B941D5" w:rsidP="008603D2">
      <w:pPr>
        <w:pStyle w:val="ab"/>
        <w:rPr>
          <w:rFonts w:ascii="Times New Roman" w:hAnsi="Times New Roman" w:cs="Times New Roman"/>
          <w:sz w:val="20"/>
          <w:szCs w:val="20"/>
        </w:rPr>
      </w:pPr>
    </w:p>
    <w:p w14:paraId="12B182A7" w14:textId="77777777" w:rsidR="00B941D5" w:rsidRPr="00B941D5" w:rsidRDefault="00B941D5" w:rsidP="008603D2">
      <w:pPr>
        <w:pStyle w:val="ab"/>
        <w:rPr>
          <w:rFonts w:ascii="Times New Roman" w:hAnsi="Times New Roman" w:cs="Times New Roman"/>
          <w:sz w:val="20"/>
          <w:szCs w:val="20"/>
        </w:rPr>
      </w:pPr>
    </w:p>
    <w:p w14:paraId="59F64152" w14:textId="07EC8018" w:rsidR="00554CD3" w:rsidRPr="00CE4E97" w:rsidRDefault="00554CD3" w:rsidP="00554CD3">
      <w:pPr>
        <w:pStyle w:val="ab"/>
        <w:spacing w:line="360" w:lineRule="auto"/>
        <w:jc w:val="both"/>
        <w:rPr>
          <w:rFonts w:ascii="Times New Roman" w:eastAsia="ＭＳ 明朝" w:hAnsi="Times New Roman"/>
          <w:b/>
          <w:color w:val="E36C0A"/>
          <w:lang w:eastAsia="en-US"/>
        </w:rPr>
      </w:pPr>
      <w:r>
        <w:rPr>
          <w:rFonts w:ascii="Times New Roman" w:eastAsia="ＭＳ 明朝" w:hAnsi="Times New Roman"/>
          <w:b/>
          <w:color w:val="E36C0A"/>
          <w:sz w:val="24"/>
          <w:szCs w:val="24"/>
          <w:lang w:eastAsia="en-US"/>
        </w:rPr>
        <w:t>CV</w:t>
      </w:r>
    </w:p>
    <w:p w14:paraId="7D70AB59" w14:textId="73D9DFCF" w:rsidR="00554CD3" w:rsidRPr="00061870" w:rsidRDefault="00061870" w:rsidP="008603D2">
      <w:pPr>
        <w:pStyle w:val="ab"/>
        <w:rPr>
          <w:rFonts w:ascii="Times New Roman" w:hAnsi="Times New Roman" w:cs="Times New Roman"/>
          <w:sz w:val="18"/>
          <w:szCs w:val="18"/>
          <w:lang w:eastAsia="ja-JP"/>
        </w:rPr>
      </w:pPr>
      <w:r w:rsidRPr="00061870">
        <w:rPr>
          <w:rFonts w:ascii="Times New Roman" w:hAnsi="Times New Roman" w:cs="Times New Roman"/>
          <w:sz w:val="18"/>
          <w:szCs w:val="18"/>
          <w:lang w:eastAsia="ja-JP"/>
        </w:rPr>
        <w:t>Please write about your CV.</w:t>
      </w:r>
      <w:r w:rsidR="0072027C">
        <w:rPr>
          <w:rFonts w:ascii="Times New Roman" w:hAnsi="Times New Roman" w:cs="Times New Roman"/>
          <w:sz w:val="18"/>
          <w:szCs w:val="18"/>
          <w:lang w:eastAsia="ja-JP"/>
        </w:rPr>
        <w:t xml:space="preserve"> </w:t>
      </w:r>
      <w:r w:rsidR="0072027C" w:rsidRPr="0072027C">
        <w:rPr>
          <w:rFonts w:ascii="Times New Roman" w:hAnsi="Times New Roman" w:cs="Times New Roman"/>
          <w:sz w:val="18"/>
          <w:szCs w:val="18"/>
          <w:lang w:val="en-GB" w:eastAsia="ja-JP"/>
        </w:rPr>
        <w:t>The text should not be more than 1</w:t>
      </w:r>
      <w:r w:rsidR="008768F5">
        <w:rPr>
          <w:rFonts w:ascii="Times New Roman" w:hAnsi="Times New Roman" w:cs="Times New Roman"/>
          <w:sz w:val="18"/>
          <w:szCs w:val="18"/>
          <w:lang w:val="en-GB" w:eastAsia="ja-JP"/>
        </w:rPr>
        <w:t>6</w:t>
      </w:r>
      <w:r w:rsidR="0072027C" w:rsidRPr="0072027C">
        <w:rPr>
          <w:rFonts w:ascii="Times New Roman" w:hAnsi="Times New Roman" w:cs="Times New Roman"/>
          <w:sz w:val="18"/>
          <w:szCs w:val="18"/>
          <w:lang w:val="en-GB" w:eastAsia="ja-JP"/>
        </w:rPr>
        <w:t>0 words long.</w:t>
      </w:r>
    </w:p>
    <w:p w14:paraId="75865952" w14:textId="77777777" w:rsidR="00554CD3" w:rsidRDefault="00554CD3" w:rsidP="008603D2">
      <w:pPr>
        <w:pStyle w:val="ab"/>
        <w:rPr>
          <w:rFonts w:ascii="Times New Roman" w:hAnsi="Times New Roman" w:cs="Times New Roman"/>
          <w:sz w:val="20"/>
          <w:szCs w:val="20"/>
        </w:rPr>
      </w:pPr>
    </w:p>
    <w:p w14:paraId="120760FC" w14:textId="77777777" w:rsidR="00554CD3" w:rsidRPr="008603D2" w:rsidRDefault="00554CD3" w:rsidP="008603D2">
      <w:pPr>
        <w:pStyle w:val="ab"/>
        <w:rPr>
          <w:rFonts w:ascii="Times New Roman" w:hAnsi="Times New Roman" w:cs="Times New Roman"/>
          <w:sz w:val="20"/>
          <w:szCs w:val="20"/>
        </w:rPr>
      </w:pPr>
    </w:p>
    <w:p w14:paraId="58F255BE" w14:textId="77777777" w:rsidR="00E83D08" w:rsidRDefault="00E83D08" w:rsidP="00554CD3">
      <w:pPr>
        <w:spacing w:after="0" w:line="240" w:lineRule="auto"/>
        <w:rPr>
          <w:rFonts w:ascii="Times New Roman" w:hAnsi="Times New Roman"/>
          <w:lang w:val="en-US"/>
        </w:rPr>
      </w:pPr>
    </w:p>
    <w:p w14:paraId="42A35517" w14:textId="77777777" w:rsidR="005D06F6" w:rsidRDefault="005D06F6" w:rsidP="00554CD3">
      <w:pPr>
        <w:spacing w:after="0" w:line="240" w:lineRule="auto"/>
        <w:rPr>
          <w:rFonts w:ascii="Times New Roman" w:hAnsi="Times New Roman"/>
          <w:lang w:val="en-US"/>
        </w:rPr>
      </w:pPr>
    </w:p>
    <w:p w14:paraId="2DA5B014" w14:textId="77777777" w:rsidR="005D06F6" w:rsidRDefault="005D06F6" w:rsidP="00554CD3">
      <w:pPr>
        <w:spacing w:after="0" w:line="240" w:lineRule="auto"/>
        <w:rPr>
          <w:rFonts w:ascii="Times New Roman" w:hAnsi="Times New Roman"/>
          <w:lang w:val="en-US"/>
        </w:rPr>
      </w:pPr>
    </w:p>
    <w:p w14:paraId="4415A239" w14:textId="77777777" w:rsidR="005D06F6" w:rsidRPr="0072027C" w:rsidRDefault="005D06F6" w:rsidP="00554CD3">
      <w:pPr>
        <w:spacing w:after="0" w:line="240" w:lineRule="auto"/>
        <w:rPr>
          <w:rFonts w:ascii="Times New Roman" w:hAnsi="Times New Roman"/>
          <w:lang w:val="en-US"/>
        </w:rPr>
      </w:pPr>
    </w:p>
    <w:p w14:paraId="52A3C4EA" w14:textId="77777777" w:rsidR="00061870" w:rsidRDefault="00061870" w:rsidP="00554CD3">
      <w:pPr>
        <w:spacing w:after="0" w:line="240" w:lineRule="auto"/>
        <w:rPr>
          <w:rFonts w:ascii="Times New Roman" w:hAnsi="Times New Roman"/>
        </w:rPr>
      </w:pPr>
    </w:p>
    <w:p w14:paraId="21409DFC" w14:textId="4807D12F" w:rsidR="00061870" w:rsidRDefault="00061870" w:rsidP="00554CD3">
      <w:pPr>
        <w:spacing w:after="0" w:line="240" w:lineRule="auto"/>
        <w:rPr>
          <w:rFonts w:ascii="Times New Roman" w:hAnsi="Times New Roman"/>
          <w:sz w:val="18"/>
          <w:szCs w:val="18"/>
          <w:lang w:eastAsia="ja-JP"/>
        </w:rPr>
      </w:pPr>
      <w:r w:rsidRPr="0072027C">
        <w:rPr>
          <w:rFonts w:ascii="Times New Roman" w:hAnsi="Times New Roman"/>
          <w:sz w:val="13"/>
          <w:szCs w:val="13"/>
          <w:lang w:eastAsia="ja-JP"/>
        </w:rPr>
        <w:t xml:space="preserve"> </w:t>
      </w:r>
      <w:proofErr w:type="spellStart"/>
      <w:r w:rsidR="0072027C" w:rsidRPr="0072027C">
        <w:rPr>
          <w:rFonts w:ascii="Times New Roman" w:eastAsia="ＭＳ 明朝" w:hAnsi="Times New Roman"/>
          <w:b/>
          <w:color w:val="E36C0A"/>
          <w:sz w:val="20"/>
          <w:szCs w:val="20"/>
          <w:lang w:eastAsia="en-US"/>
        </w:rPr>
        <w:t>Honors</w:t>
      </w:r>
      <w:proofErr w:type="spellEnd"/>
      <w:r w:rsidR="0072027C" w:rsidRPr="0072027C">
        <w:rPr>
          <w:rFonts w:ascii="Times New Roman" w:eastAsia="ＭＳ 明朝" w:hAnsi="Times New Roman"/>
          <w:b/>
          <w:color w:val="E36C0A"/>
          <w:sz w:val="20"/>
          <w:szCs w:val="20"/>
          <w:lang w:eastAsia="en-US"/>
        </w:rPr>
        <w:t>:</w:t>
      </w:r>
      <w:r w:rsidRPr="0072027C">
        <w:rPr>
          <w:rFonts w:ascii="Times New Roman" w:hAnsi="Times New Roman"/>
          <w:b/>
          <w:bCs/>
          <w:color w:val="ED7D31" w:themeColor="accent2"/>
          <w:sz w:val="18"/>
          <w:szCs w:val="18"/>
          <w:lang w:eastAsia="ja-JP"/>
        </w:rPr>
        <w:t xml:space="preserve"> </w:t>
      </w:r>
      <w:r w:rsidR="0072027C">
        <w:rPr>
          <w:rFonts w:ascii="Times New Roman" w:hAnsi="Times New Roman"/>
          <w:b/>
          <w:bCs/>
          <w:color w:val="ED7D31" w:themeColor="accent2"/>
          <w:sz w:val="18"/>
          <w:szCs w:val="18"/>
          <w:lang w:eastAsia="ja-JP"/>
        </w:rPr>
        <w:t xml:space="preserve">   </w:t>
      </w:r>
      <w:r w:rsidRPr="00061870">
        <w:rPr>
          <w:rFonts w:ascii="Times New Roman" w:hAnsi="Times New Roman"/>
          <w:sz w:val="18"/>
          <w:szCs w:val="18"/>
          <w:lang w:eastAsia="ja-JP"/>
        </w:rPr>
        <w:t>if any, about five</w:t>
      </w:r>
    </w:p>
    <w:p w14:paraId="2BCA2E4D" w14:textId="65277C53" w:rsidR="00061870" w:rsidRDefault="0072027C" w:rsidP="00D81C6A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/>
          <w:sz w:val="18"/>
          <w:szCs w:val="18"/>
          <w:lang w:eastAsia="ja-JP"/>
        </w:rPr>
      </w:pPr>
      <w:r w:rsidRPr="00F03CF2">
        <w:rPr>
          <w:rFonts w:ascii="Times New Roman" w:eastAsia="ＭＳ ゴシック" w:hAnsi="Times New Roman"/>
          <w:i/>
          <w:iCs/>
          <w:sz w:val="18"/>
          <w:szCs w:val="18"/>
          <w:highlight w:val="yellow"/>
          <w:lang w:val="en-US" w:eastAsia="ja-JP"/>
        </w:rPr>
        <w:t>F</w:t>
      </w:r>
      <w:r w:rsidR="00D81C6A" w:rsidRPr="00F03CF2">
        <w:rPr>
          <w:rFonts w:ascii="Times New Roman" w:eastAsia="ＭＳ ゴシック" w:hAnsi="Times New Roman"/>
          <w:i/>
          <w:iCs/>
          <w:sz w:val="18"/>
          <w:szCs w:val="18"/>
          <w:highlight w:val="yellow"/>
          <w:lang w:val="en-US" w:eastAsia="ja-JP"/>
        </w:rPr>
        <w:t>or ex.</w:t>
      </w:r>
      <w:r>
        <w:rPr>
          <w:rFonts w:ascii="ＭＳ ゴシック" w:eastAsia="ＭＳ ゴシック" w:hAnsi="ＭＳ ゴシック" w:cs="ＭＳ ゴシック" w:hint="eastAsia"/>
          <w:sz w:val="18"/>
          <w:szCs w:val="18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18"/>
          <w:szCs w:val="18"/>
          <w:lang w:eastAsia="ja-JP"/>
        </w:rPr>
        <w:t xml:space="preserve"> </w:t>
      </w:r>
      <w:r w:rsidR="00D81C6A">
        <w:rPr>
          <w:rFonts w:ascii="Times New Roman" w:hAnsi="Times New Roman"/>
          <w:sz w:val="18"/>
          <w:szCs w:val="18"/>
          <w:lang w:val="en-US" w:eastAsia="ja-JP"/>
        </w:rPr>
        <w:t xml:space="preserve">The </w:t>
      </w:r>
      <w:r w:rsidR="00D81C6A" w:rsidRPr="00D81C6A">
        <w:rPr>
          <w:rFonts w:ascii="Times New Roman" w:hAnsi="Times New Roman"/>
          <w:sz w:val="18"/>
          <w:szCs w:val="18"/>
          <w:lang w:eastAsia="ja-JP"/>
        </w:rPr>
        <w:t>Polymer Processing Society MORAND LAMBLA Award</w:t>
      </w:r>
      <w:r w:rsidR="00D81C6A">
        <w:rPr>
          <w:rFonts w:ascii="Times New Roman" w:hAnsi="Times New Roman"/>
          <w:sz w:val="18"/>
          <w:szCs w:val="18"/>
          <w:lang w:eastAsia="ja-JP"/>
        </w:rPr>
        <w:t>,</w:t>
      </w:r>
      <w:r w:rsidR="00D81C6A" w:rsidRPr="00D81C6A">
        <w:rPr>
          <w:rFonts w:ascii="Times New Roman" w:hAnsi="Times New Roman"/>
          <w:sz w:val="18"/>
          <w:szCs w:val="18"/>
          <w:lang w:eastAsia="ja-JP"/>
        </w:rPr>
        <w:t xml:space="preserve"> 2005</w:t>
      </w:r>
    </w:p>
    <w:p w14:paraId="41FC314D" w14:textId="46133CD1" w:rsidR="00D81C6A" w:rsidRDefault="00D81C6A" w:rsidP="00D81C6A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/>
          <w:sz w:val="18"/>
          <w:szCs w:val="18"/>
          <w:lang w:eastAsia="ja-JP"/>
        </w:rPr>
      </w:pPr>
      <w:r>
        <w:rPr>
          <w:rFonts w:ascii="Times New Roman" w:hAnsi="Times New Roman"/>
          <w:sz w:val="18"/>
          <w:szCs w:val="18"/>
          <w:lang w:eastAsia="ja-JP"/>
        </w:rPr>
        <w:t xml:space="preserve">The </w:t>
      </w:r>
      <w:r w:rsidRPr="00D81C6A">
        <w:rPr>
          <w:rFonts w:ascii="Times New Roman" w:hAnsi="Times New Roman"/>
          <w:sz w:val="18"/>
          <w:szCs w:val="18"/>
          <w:lang w:eastAsia="ja-JP"/>
        </w:rPr>
        <w:t>Royal Society Joint Project Award</w:t>
      </w:r>
      <w:r>
        <w:rPr>
          <w:rFonts w:ascii="Times New Roman" w:hAnsi="Times New Roman"/>
          <w:sz w:val="18"/>
          <w:szCs w:val="18"/>
          <w:lang w:eastAsia="ja-JP"/>
        </w:rPr>
        <w:t xml:space="preserve">, </w:t>
      </w:r>
      <w:r w:rsidRPr="00D81C6A">
        <w:rPr>
          <w:rFonts w:ascii="Times New Roman" w:hAnsi="Times New Roman"/>
          <w:sz w:val="18"/>
          <w:szCs w:val="18"/>
          <w:lang w:eastAsia="ja-JP"/>
        </w:rPr>
        <w:t>2009</w:t>
      </w:r>
    </w:p>
    <w:p w14:paraId="79F4BD4A" w14:textId="13FCD8C0" w:rsidR="00D81C6A" w:rsidRDefault="00D81C6A" w:rsidP="00D81C6A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/>
          <w:sz w:val="18"/>
          <w:szCs w:val="18"/>
          <w:lang w:eastAsia="ja-JP"/>
        </w:rPr>
      </w:pPr>
      <w:proofErr w:type="spellStart"/>
      <w:r w:rsidRPr="00D81C6A">
        <w:rPr>
          <w:rFonts w:ascii="Times New Roman" w:hAnsi="Times New Roman"/>
          <w:sz w:val="18"/>
          <w:szCs w:val="18"/>
          <w:lang w:eastAsia="ja-JP"/>
        </w:rPr>
        <w:t>Oenslager</w:t>
      </w:r>
      <w:proofErr w:type="spellEnd"/>
      <w:r w:rsidRPr="00D81C6A">
        <w:rPr>
          <w:rFonts w:ascii="Times New Roman" w:hAnsi="Times New Roman"/>
          <w:sz w:val="18"/>
          <w:szCs w:val="18"/>
          <w:lang w:eastAsia="ja-JP"/>
        </w:rPr>
        <w:t xml:space="preserve"> Award</w:t>
      </w:r>
      <w:r>
        <w:rPr>
          <w:rFonts w:ascii="Times New Roman" w:hAnsi="Times New Roman"/>
          <w:sz w:val="18"/>
          <w:szCs w:val="18"/>
          <w:lang w:eastAsia="ja-JP"/>
        </w:rPr>
        <w:t>, 2024</w:t>
      </w:r>
    </w:p>
    <w:p w14:paraId="6C2582CC" w14:textId="685457E3" w:rsidR="0072027C" w:rsidRPr="005D06F6" w:rsidRDefault="00D81C6A" w:rsidP="005D06F6">
      <w:pPr>
        <w:pStyle w:val="ac"/>
        <w:numPr>
          <w:ilvl w:val="0"/>
          <w:numId w:val="9"/>
        </w:numPr>
        <w:spacing w:after="0" w:line="240" w:lineRule="auto"/>
        <w:rPr>
          <w:rFonts w:ascii="Times New Roman" w:hAnsi="Times New Roman"/>
          <w:sz w:val="18"/>
          <w:szCs w:val="18"/>
          <w:lang w:eastAsia="ja-JP"/>
        </w:rPr>
      </w:pPr>
      <w:r w:rsidRPr="00D81C6A">
        <w:rPr>
          <w:rFonts w:ascii="Times New Roman" w:hAnsi="Times New Roman"/>
          <w:sz w:val="18"/>
          <w:szCs w:val="18"/>
          <w:lang w:eastAsia="ja-JP"/>
        </w:rPr>
        <w:t>Advanced Materials Research &amp; Innovation Award</w:t>
      </w:r>
      <w:r>
        <w:rPr>
          <w:rFonts w:ascii="Times New Roman" w:hAnsi="Times New Roman"/>
          <w:sz w:val="18"/>
          <w:szCs w:val="18"/>
          <w:lang w:eastAsia="ja-JP"/>
        </w:rPr>
        <w:t xml:space="preserve"> (</w:t>
      </w:r>
      <w:r w:rsidRPr="00D81C6A">
        <w:rPr>
          <w:rFonts w:ascii="Times New Roman" w:hAnsi="Times New Roman"/>
          <w:sz w:val="18"/>
          <w:szCs w:val="18"/>
          <w:lang w:eastAsia="ja-JP"/>
        </w:rPr>
        <w:t>IAAM</w:t>
      </w:r>
      <w:r>
        <w:rPr>
          <w:rFonts w:ascii="Times New Roman" w:hAnsi="Times New Roman"/>
          <w:sz w:val="18"/>
          <w:szCs w:val="18"/>
          <w:lang w:eastAsia="ja-JP"/>
        </w:rPr>
        <w:t xml:space="preserve">) Sweden, </w:t>
      </w:r>
      <w:r w:rsidRPr="00D81C6A">
        <w:rPr>
          <w:rFonts w:ascii="Times New Roman" w:hAnsi="Times New Roman"/>
          <w:sz w:val="18"/>
          <w:szCs w:val="18"/>
          <w:lang w:eastAsia="ja-JP"/>
        </w:rPr>
        <w:t>2025</w:t>
      </w:r>
    </w:p>
    <w:p w14:paraId="13650AB9" w14:textId="77777777" w:rsidR="005D06F6" w:rsidRDefault="005D06F6" w:rsidP="00061870">
      <w:pPr>
        <w:pStyle w:val="ab"/>
        <w:spacing w:line="360" w:lineRule="auto"/>
        <w:jc w:val="both"/>
        <w:rPr>
          <w:rFonts w:ascii="Times New Roman" w:eastAsia="ＭＳ 明朝" w:hAnsi="Times New Roman"/>
          <w:b/>
          <w:color w:val="E36C0A"/>
          <w:sz w:val="24"/>
          <w:szCs w:val="24"/>
          <w:lang w:eastAsia="en-US"/>
        </w:rPr>
      </w:pPr>
    </w:p>
    <w:p w14:paraId="5C9CEE3B" w14:textId="77777777" w:rsidR="004632A1" w:rsidRDefault="004632A1" w:rsidP="00061870">
      <w:pPr>
        <w:pStyle w:val="ab"/>
        <w:spacing w:line="360" w:lineRule="auto"/>
        <w:jc w:val="both"/>
        <w:rPr>
          <w:rFonts w:ascii="Times New Roman" w:eastAsia="ＭＳ 明朝" w:hAnsi="Times New Roman"/>
          <w:b/>
          <w:color w:val="E36C0A"/>
          <w:sz w:val="24"/>
          <w:szCs w:val="24"/>
          <w:lang w:eastAsia="en-US"/>
        </w:rPr>
      </w:pPr>
    </w:p>
    <w:p w14:paraId="537588B3" w14:textId="66F779CA" w:rsidR="004632A1" w:rsidRPr="004632A1" w:rsidRDefault="004632A1" w:rsidP="00061870">
      <w:pPr>
        <w:pStyle w:val="ab"/>
        <w:spacing w:line="360" w:lineRule="auto"/>
        <w:jc w:val="both"/>
        <w:rPr>
          <w:rFonts w:ascii="Times New Roman" w:eastAsia="ＭＳ 明朝" w:hAnsi="Times New Roman"/>
          <w:b/>
          <w:bCs/>
          <w:color w:val="E36C0A"/>
          <w:sz w:val="24"/>
          <w:szCs w:val="24"/>
          <w:lang w:eastAsia="en-US"/>
        </w:rPr>
      </w:pPr>
      <w:r w:rsidRPr="004632A1">
        <w:rPr>
          <w:rFonts w:ascii="Times New Roman" w:eastAsia="ＭＳ 明朝" w:hAnsi="Times New Roman"/>
          <w:b/>
          <w:color w:val="E36C0A"/>
          <w:sz w:val="24"/>
          <w:szCs w:val="24"/>
          <w:lang w:eastAsia="en-US"/>
        </w:rPr>
        <w:t>Interview</w:t>
      </w:r>
    </w:p>
    <w:p w14:paraId="7B5268DF" w14:textId="30B4E24A" w:rsidR="00677CC9" w:rsidRPr="00677CC9" w:rsidRDefault="005D06F6" w:rsidP="00913C2A">
      <w:pPr>
        <w:pStyle w:val="ab"/>
        <w:jc w:val="both"/>
        <w:rPr>
          <w:rFonts w:ascii="Times New Roman" w:eastAsia="ＭＳ 明朝" w:hAnsi="Times New Roman"/>
          <w:b/>
          <w:bCs/>
          <w:color w:val="E36C0A"/>
          <w:lang w:eastAsia="en-US"/>
        </w:rPr>
      </w:pPr>
      <w:r w:rsidRPr="005D06F6">
        <w:rPr>
          <w:rFonts w:ascii="Times New Roman" w:eastAsia="ＭＳ 明朝" w:hAnsi="Times New Roman"/>
          <w:b/>
          <w:bCs/>
          <w:color w:val="E36C0A"/>
          <w:lang w:eastAsia="en-US"/>
        </w:rPr>
        <w:t>Could You Please Tell Us Your Scientific Background and Main Research Area?</w:t>
      </w:r>
    </w:p>
    <w:p w14:paraId="15DB1C39" w14:textId="66B2FCB9" w:rsidR="00637602" w:rsidRPr="00F03CF2" w:rsidRDefault="00F03CF2" w:rsidP="00913C2A">
      <w:pPr>
        <w:pStyle w:val="ac"/>
        <w:spacing w:line="240" w:lineRule="auto"/>
        <w:ind w:left="380" w:firstLine="340"/>
      </w:pPr>
      <w:r w:rsidRPr="00F03CF2">
        <w:rPr>
          <w:rFonts w:ascii="Times New Roman" w:hAnsi="Times New Roman"/>
          <w:sz w:val="18"/>
          <w:szCs w:val="18"/>
        </w:rPr>
        <w:t xml:space="preserve">In </w:t>
      </w:r>
      <w:r w:rsidRPr="00F03CF2">
        <w:rPr>
          <w:rFonts w:ascii="Times New Roman" w:hAnsi="Times New Roman"/>
          <w:sz w:val="18"/>
          <w:szCs w:val="18"/>
          <w:lang w:val="en-US"/>
        </w:rPr>
        <w:t>my</w:t>
      </w:r>
      <w:r w:rsidRPr="00F03CF2">
        <w:rPr>
          <w:rFonts w:ascii="Times New Roman" w:hAnsi="Times New Roman"/>
          <w:sz w:val="18"/>
          <w:szCs w:val="18"/>
        </w:rPr>
        <w:t xml:space="preserve"> last editorial in </w:t>
      </w:r>
      <w:r w:rsidRPr="00F03CF2">
        <w:rPr>
          <w:rFonts w:ascii="Times New Roman" w:hAnsi="Times New Roman"/>
          <w:sz w:val="18"/>
          <w:szCs w:val="18"/>
          <w:lang w:val="en-US"/>
        </w:rPr>
        <w:t>e-J</w:t>
      </w:r>
      <w:proofErr w:type="spellStart"/>
      <w:r w:rsidRPr="00F03CF2">
        <w:rPr>
          <w:rFonts w:ascii="Times New Roman" w:hAnsi="Times New Roman"/>
          <w:sz w:val="18"/>
          <w:szCs w:val="18"/>
        </w:rPr>
        <w:t>ournal</w:t>
      </w:r>
      <w:proofErr w:type="spellEnd"/>
      <w:r w:rsidRPr="00F03CF2">
        <w:rPr>
          <w:rFonts w:ascii="Times New Roman" w:hAnsi="Times New Roman"/>
          <w:sz w:val="18"/>
          <w:szCs w:val="18"/>
        </w:rPr>
        <w:t xml:space="preserve"> of </w:t>
      </w:r>
      <w:r w:rsidRPr="00F03CF2">
        <w:rPr>
          <w:rFonts w:ascii="Times New Roman" w:hAnsi="Times New Roman"/>
          <w:sz w:val="18"/>
          <w:szCs w:val="18"/>
          <w:lang w:val="en-US"/>
        </w:rPr>
        <w:t>Soft Mater</w:t>
      </w:r>
      <w:proofErr w:type="spellStart"/>
      <w:r w:rsidRPr="00F03CF2">
        <w:rPr>
          <w:rFonts w:ascii="Times New Roman" w:hAnsi="Times New Roman"/>
          <w:sz w:val="18"/>
          <w:szCs w:val="18"/>
        </w:rPr>
        <w:t>ials</w:t>
      </w:r>
      <w:proofErr w:type="spellEnd"/>
      <w:r w:rsidRPr="00F03CF2">
        <w:rPr>
          <w:rFonts w:ascii="Times New Roman" w:hAnsi="Times New Roman"/>
          <w:sz w:val="18"/>
          <w:szCs w:val="18"/>
          <w:lang w:val="en-US"/>
        </w:rPr>
        <w:t xml:space="preserve"> [</w:t>
      </w:r>
      <w:r w:rsidRPr="00F03CF2">
        <w:rPr>
          <w:rFonts w:ascii="Times New Roman" w:hAnsi="Times New Roman"/>
          <w:color w:val="FF0000"/>
          <w:sz w:val="18"/>
          <w:szCs w:val="18"/>
          <w:lang w:val="en-US"/>
        </w:rPr>
        <w:t>1</w:t>
      </w:r>
      <w:r w:rsidRPr="00F03CF2">
        <w:rPr>
          <w:rFonts w:ascii="Times New Roman" w:hAnsi="Times New Roman"/>
          <w:sz w:val="18"/>
          <w:szCs w:val="18"/>
          <w:lang w:val="en-US"/>
        </w:rPr>
        <w:t>]</w:t>
      </w:r>
      <w:r w:rsidRPr="00F03CF2">
        <w:rPr>
          <w:rFonts w:ascii="Times New Roman" w:hAnsi="Times New Roman"/>
          <w:sz w:val="18"/>
          <w:szCs w:val="18"/>
        </w:rPr>
        <w:t>, I touched on the Net Zero policy framework and communicated that at</w:t>
      </w:r>
      <w:r>
        <w:rPr>
          <w:rFonts w:ascii="Times New Roman" w:hAnsi="Times New Roman"/>
          <w:sz w:val="18"/>
          <w:szCs w:val="18"/>
        </w:rPr>
        <w:t xml:space="preserve"> the centre of this ….</w:t>
      </w:r>
    </w:p>
    <w:p w14:paraId="412FDE44" w14:textId="2CDC5EEA" w:rsidR="00CF3415" w:rsidRPr="00CF3415" w:rsidRDefault="00637602" w:rsidP="00913C2A">
      <w:pPr>
        <w:pStyle w:val="ab"/>
        <w:jc w:val="both"/>
        <w:rPr>
          <w:rFonts w:ascii="Times New Roman" w:eastAsia="ＭＳ 明朝" w:hAnsi="Times New Roman"/>
          <w:b/>
          <w:bCs/>
          <w:color w:val="E36C0A"/>
          <w:lang w:eastAsia="en-US"/>
        </w:rPr>
      </w:pPr>
      <w:r>
        <w:rPr>
          <w:rFonts w:ascii="Times New Roman" w:eastAsia="ＭＳ 明朝" w:hAnsi="Times New Roman"/>
          <w:b/>
          <w:bCs/>
          <w:color w:val="E36C0A"/>
          <w:lang w:val="en-GB" w:eastAsia="en-US"/>
        </w:rPr>
        <w:t xml:space="preserve">What Got You </w:t>
      </w:r>
      <w:r w:rsidRPr="00637602">
        <w:rPr>
          <w:rFonts w:ascii="Times New Roman" w:eastAsia="ＭＳ 明朝" w:hAnsi="Times New Roman"/>
          <w:b/>
          <w:bCs/>
          <w:color w:val="E36C0A"/>
          <w:lang w:val="en-GB" w:eastAsia="en-US"/>
        </w:rPr>
        <w:t>Interested in This Research in the First Place</w:t>
      </w:r>
      <w:r>
        <w:rPr>
          <w:rFonts w:ascii="Times New Roman" w:eastAsia="ＭＳ 明朝" w:hAnsi="Times New Roman"/>
          <w:b/>
          <w:bCs/>
          <w:color w:val="E36C0A"/>
          <w:lang w:val="en-GB" w:eastAsia="en-US"/>
        </w:rPr>
        <w:t xml:space="preserve">? </w:t>
      </w:r>
    </w:p>
    <w:p w14:paraId="0D694C30" w14:textId="4C2C96DB" w:rsidR="00B91773" w:rsidRDefault="005D06F6" w:rsidP="00B91773">
      <w:pPr>
        <w:pStyle w:val="ab"/>
        <w:ind w:left="380" w:firstLine="340"/>
        <w:jc w:val="both"/>
        <w:rPr>
          <w:rFonts w:ascii="Times New Roman" w:hAnsi="Times New Roman"/>
          <w:sz w:val="18"/>
          <w:szCs w:val="18"/>
        </w:rPr>
      </w:pPr>
      <w:r w:rsidRPr="0002607C">
        <w:rPr>
          <w:rFonts w:ascii="Times New Roman" w:hAnsi="Times New Roman"/>
          <w:sz w:val="18"/>
          <w:szCs w:val="18"/>
        </w:rPr>
        <w:lastRenderedPageBreak/>
        <w:t>In my last editorial in e-J</w:t>
      </w:r>
      <w:r>
        <w:rPr>
          <w:rFonts w:ascii="Times New Roman" w:hAnsi="Times New Roman"/>
          <w:sz w:val="18"/>
          <w:szCs w:val="18"/>
        </w:rPr>
        <w:t xml:space="preserve">ournal of </w:t>
      </w:r>
      <w:r w:rsidRPr="0002607C">
        <w:rPr>
          <w:rFonts w:ascii="Times New Roman" w:hAnsi="Times New Roman"/>
          <w:sz w:val="18"/>
          <w:szCs w:val="18"/>
        </w:rPr>
        <w:t>Soft Mater</w:t>
      </w:r>
      <w:r>
        <w:rPr>
          <w:rFonts w:ascii="Times New Roman" w:hAnsi="Times New Roman"/>
          <w:sz w:val="18"/>
          <w:szCs w:val="18"/>
        </w:rPr>
        <w:t>ials</w:t>
      </w:r>
      <w:r w:rsidRPr="0002607C">
        <w:rPr>
          <w:rFonts w:ascii="Times New Roman" w:hAnsi="Times New Roman"/>
          <w:sz w:val="18"/>
          <w:szCs w:val="18"/>
        </w:rPr>
        <w:t xml:space="preserve"> [</w:t>
      </w:r>
      <w:r w:rsidR="00F03CF2">
        <w:rPr>
          <w:rFonts w:ascii="Times New Roman" w:hAnsi="Times New Roman"/>
          <w:color w:val="FF0000"/>
          <w:sz w:val="18"/>
          <w:szCs w:val="18"/>
        </w:rPr>
        <w:t>2</w:t>
      </w:r>
      <w:r w:rsidRPr="0002607C">
        <w:rPr>
          <w:rFonts w:ascii="Times New Roman" w:hAnsi="Times New Roman"/>
          <w:sz w:val="18"/>
          <w:szCs w:val="18"/>
        </w:rPr>
        <w:t>],</w:t>
      </w:r>
      <w:r>
        <w:rPr>
          <w:rFonts w:ascii="Times New Roman" w:hAnsi="Times New Roman"/>
          <w:sz w:val="18"/>
          <w:szCs w:val="18"/>
        </w:rPr>
        <w:t xml:space="preserve"> </w:t>
      </w:r>
      <w:r w:rsidRPr="0002607C">
        <w:rPr>
          <w:rFonts w:ascii="Times New Roman" w:hAnsi="Times New Roman"/>
          <w:sz w:val="18"/>
          <w:szCs w:val="18"/>
        </w:rPr>
        <w:t xml:space="preserve">I touched on the Net Zero policy framework and communicated that at the </w:t>
      </w:r>
      <w:r w:rsidR="00540F84" w:rsidRPr="0002607C">
        <w:rPr>
          <w:rFonts w:ascii="Times New Roman" w:hAnsi="Times New Roman"/>
          <w:sz w:val="18"/>
          <w:szCs w:val="18"/>
        </w:rPr>
        <w:t>center</w:t>
      </w:r>
      <w:r w:rsidRPr="0002607C">
        <w:rPr>
          <w:rFonts w:ascii="Times New Roman" w:hAnsi="Times New Roman"/>
          <w:sz w:val="18"/>
          <w:szCs w:val="18"/>
        </w:rPr>
        <w:t xml:space="preserve"> of this</w:t>
      </w:r>
      <w:proofErr w:type="gramStart"/>
      <w:r>
        <w:rPr>
          <w:rFonts w:ascii="Times New Roman" w:hAnsi="Times New Roman"/>
          <w:sz w:val="18"/>
          <w:szCs w:val="18"/>
        </w:rPr>
        <w:t xml:space="preserve"> ..</w:t>
      </w:r>
      <w:proofErr w:type="gramEnd"/>
      <w:r>
        <w:rPr>
          <w:rFonts w:ascii="Times New Roman" w:hAnsi="Times New Roman"/>
          <w:sz w:val="18"/>
          <w:szCs w:val="18"/>
        </w:rPr>
        <w:t>…</w:t>
      </w:r>
    </w:p>
    <w:p w14:paraId="5F04776D" w14:textId="77777777" w:rsidR="00B91773" w:rsidRDefault="00B91773" w:rsidP="00B91773">
      <w:pPr>
        <w:pStyle w:val="ab"/>
        <w:ind w:left="380" w:firstLine="340"/>
        <w:jc w:val="both"/>
        <w:rPr>
          <w:rFonts w:ascii="Times New Roman" w:hAnsi="Times New Roman"/>
          <w:sz w:val="18"/>
          <w:szCs w:val="18"/>
        </w:rPr>
      </w:pPr>
    </w:p>
    <w:p w14:paraId="6DB55CF8" w14:textId="77777777" w:rsidR="00B91773" w:rsidRDefault="00CF3415" w:rsidP="00B91773">
      <w:pPr>
        <w:pStyle w:val="ab"/>
        <w:ind w:left="380" w:hanging="380"/>
        <w:jc w:val="both"/>
        <w:rPr>
          <w:rFonts w:ascii="Times New Roman" w:hAnsi="Times New Roman" w:cs="Times New Roman"/>
          <w:b/>
          <w:bCs/>
          <w:color w:val="ED7D31" w:themeColor="accent2"/>
          <w:spacing w:val="-8"/>
        </w:rPr>
      </w:pP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Would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4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You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4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Like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4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to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4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Share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4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with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3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Us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8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What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3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Impressed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4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You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4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Most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3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in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4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Your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5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Career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5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>Development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3"/>
          <w:w w:val="90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2"/>
          <w:w w:val="90"/>
        </w:rPr>
        <w:t xml:space="preserve">and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8"/>
        </w:rPr>
        <w:t>Research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13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-8"/>
        </w:rPr>
        <w:t>Life?</w:t>
      </w:r>
    </w:p>
    <w:p w14:paraId="6D35C03E" w14:textId="77777777" w:rsidR="00992880" w:rsidRDefault="00992880" w:rsidP="00992880">
      <w:pPr>
        <w:pStyle w:val="ab"/>
        <w:ind w:left="380" w:firstLine="340"/>
        <w:jc w:val="both"/>
        <w:rPr>
          <w:rFonts w:ascii="Times New Roman" w:hAnsi="Times New Roman"/>
          <w:sz w:val="18"/>
          <w:szCs w:val="18"/>
        </w:rPr>
      </w:pPr>
      <w:r w:rsidRPr="0002607C">
        <w:rPr>
          <w:rFonts w:ascii="Times New Roman" w:hAnsi="Times New Roman"/>
          <w:sz w:val="18"/>
          <w:szCs w:val="18"/>
        </w:rPr>
        <w:t>In my last editorial in e-J</w:t>
      </w:r>
      <w:r>
        <w:rPr>
          <w:rFonts w:ascii="Times New Roman" w:hAnsi="Times New Roman"/>
          <w:sz w:val="18"/>
          <w:szCs w:val="18"/>
        </w:rPr>
        <w:t xml:space="preserve">ournal of </w:t>
      </w:r>
      <w:r w:rsidRPr="0002607C">
        <w:rPr>
          <w:rFonts w:ascii="Times New Roman" w:hAnsi="Times New Roman"/>
          <w:sz w:val="18"/>
          <w:szCs w:val="18"/>
        </w:rPr>
        <w:t>Soft Mater</w:t>
      </w:r>
      <w:r>
        <w:rPr>
          <w:rFonts w:ascii="Times New Roman" w:hAnsi="Times New Roman"/>
          <w:sz w:val="18"/>
          <w:szCs w:val="18"/>
        </w:rPr>
        <w:t>ials</w:t>
      </w:r>
      <w:r w:rsidRPr="0002607C">
        <w:rPr>
          <w:rFonts w:ascii="Times New Roman" w:hAnsi="Times New Roman"/>
          <w:sz w:val="18"/>
          <w:szCs w:val="18"/>
        </w:rPr>
        <w:t xml:space="preserve"> [</w:t>
      </w:r>
      <w:r>
        <w:rPr>
          <w:rFonts w:ascii="Times New Roman" w:hAnsi="Times New Roman"/>
          <w:color w:val="FF0000"/>
          <w:sz w:val="18"/>
          <w:szCs w:val="18"/>
        </w:rPr>
        <w:t>2</w:t>
      </w:r>
      <w:r w:rsidRPr="0002607C">
        <w:rPr>
          <w:rFonts w:ascii="Times New Roman" w:hAnsi="Times New Roman"/>
          <w:sz w:val="18"/>
          <w:szCs w:val="18"/>
        </w:rPr>
        <w:t>],</w:t>
      </w:r>
      <w:r>
        <w:rPr>
          <w:rFonts w:ascii="Times New Roman" w:hAnsi="Times New Roman"/>
          <w:sz w:val="18"/>
          <w:szCs w:val="18"/>
        </w:rPr>
        <w:t xml:space="preserve"> </w:t>
      </w:r>
      <w:r w:rsidRPr="0002607C">
        <w:rPr>
          <w:rFonts w:ascii="Times New Roman" w:hAnsi="Times New Roman"/>
          <w:sz w:val="18"/>
          <w:szCs w:val="18"/>
        </w:rPr>
        <w:t>I touched on the Net Zero policy framework and communicated that at the center of this</w:t>
      </w:r>
      <w:proofErr w:type="gramStart"/>
      <w:r>
        <w:rPr>
          <w:rFonts w:ascii="Times New Roman" w:hAnsi="Times New Roman"/>
          <w:sz w:val="18"/>
          <w:szCs w:val="18"/>
        </w:rPr>
        <w:t xml:space="preserve"> ..</w:t>
      </w:r>
      <w:proofErr w:type="gramEnd"/>
      <w:r>
        <w:rPr>
          <w:rFonts w:ascii="Times New Roman" w:hAnsi="Times New Roman"/>
          <w:sz w:val="18"/>
          <w:szCs w:val="18"/>
        </w:rPr>
        <w:t>…</w:t>
      </w:r>
    </w:p>
    <w:p w14:paraId="58177E9B" w14:textId="77777777" w:rsidR="00B91773" w:rsidRDefault="00B91773" w:rsidP="00992880">
      <w:pPr>
        <w:pStyle w:val="ab"/>
        <w:jc w:val="both"/>
        <w:rPr>
          <w:rFonts w:ascii="Times New Roman" w:hAnsi="Times New Roman"/>
          <w:b/>
          <w:bCs/>
          <w:color w:val="ED7D31" w:themeColor="accent2"/>
          <w:w w:val="90"/>
        </w:rPr>
      </w:pPr>
    </w:p>
    <w:p w14:paraId="0C8E5A51" w14:textId="77777777" w:rsidR="00B91773" w:rsidRDefault="00CF3415" w:rsidP="00B91773">
      <w:pPr>
        <w:pStyle w:val="ab"/>
        <w:ind w:left="284" w:hanging="284"/>
        <w:jc w:val="both"/>
        <w:rPr>
          <w:rFonts w:ascii="Times New Roman" w:hAnsi="Times New Roman"/>
          <w:b/>
          <w:bCs/>
          <w:color w:val="ED7D31" w:themeColor="accent2"/>
          <w:spacing w:val="-12"/>
        </w:rPr>
      </w:pPr>
      <w:r w:rsidRPr="00F03CF2">
        <w:rPr>
          <w:rFonts w:ascii="Times New Roman" w:hAnsi="Times New Roman"/>
          <w:b/>
          <w:bCs/>
          <w:color w:val="ED7D31" w:themeColor="accent2"/>
          <w:w w:val="90"/>
        </w:rPr>
        <w:t>Where</w:t>
      </w:r>
      <w:r w:rsidRPr="00F03CF2">
        <w:rPr>
          <w:rFonts w:ascii="Times New Roman" w:hAnsi="Times New Roman"/>
          <w:b/>
          <w:bCs/>
          <w:color w:val="ED7D31" w:themeColor="accent2"/>
          <w:spacing w:val="26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Do</w:t>
      </w:r>
      <w:r w:rsidRPr="00F03CF2">
        <w:rPr>
          <w:rFonts w:ascii="Times New Roman" w:hAnsi="Times New Roman"/>
          <w:b/>
          <w:bCs/>
          <w:color w:val="ED7D31" w:themeColor="accent2"/>
          <w:spacing w:val="26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You</w:t>
      </w:r>
      <w:r w:rsidRPr="00F03CF2">
        <w:rPr>
          <w:rFonts w:ascii="Times New Roman" w:hAnsi="Times New Roman"/>
          <w:b/>
          <w:bCs/>
          <w:color w:val="ED7D31" w:themeColor="accent2"/>
          <w:spacing w:val="26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Get</w:t>
      </w:r>
      <w:r w:rsidRPr="00F03CF2">
        <w:rPr>
          <w:rFonts w:ascii="Times New Roman" w:hAnsi="Times New Roman"/>
          <w:b/>
          <w:bCs/>
          <w:color w:val="ED7D31" w:themeColor="accent2"/>
          <w:spacing w:val="25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the</w:t>
      </w:r>
      <w:r w:rsidRPr="00F03CF2">
        <w:rPr>
          <w:rFonts w:ascii="Times New Roman" w:hAnsi="Times New Roman"/>
          <w:b/>
          <w:bCs/>
          <w:color w:val="ED7D31" w:themeColor="accent2"/>
          <w:spacing w:val="26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Latest</w:t>
      </w:r>
      <w:r w:rsidRPr="00F03CF2">
        <w:rPr>
          <w:rFonts w:ascii="Times New Roman" w:hAnsi="Times New Roman"/>
          <w:b/>
          <w:bCs/>
          <w:color w:val="ED7D31" w:themeColor="accent2"/>
          <w:spacing w:val="25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News</w:t>
      </w:r>
      <w:r w:rsidRPr="00F03CF2">
        <w:rPr>
          <w:rFonts w:ascii="Times New Roman" w:hAnsi="Times New Roman"/>
          <w:b/>
          <w:bCs/>
          <w:color w:val="ED7D31" w:themeColor="accent2"/>
          <w:spacing w:val="27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about</w:t>
      </w:r>
      <w:r w:rsidRPr="00F03CF2">
        <w:rPr>
          <w:rFonts w:ascii="Times New Roman" w:hAnsi="Times New Roman"/>
          <w:b/>
          <w:bCs/>
          <w:color w:val="ED7D31" w:themeColor="accent2"/>
          <w:spacing w:val="25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Your</w:t>
      </w:r>
      <w:r w:rsidRPr="00F03CF2">
        <w:rPr>
          <w:rFonts w:ascii="Times New Roman" w:hAnsi="Times New Roman"/>
          <w:b/>
          <w:bCs/>
          <w:color w:val="ED7D31" w:themeColor="accent2"/>
          <w:spacing w:val="26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Research</w:t>
      </w:r>
      <w:r w:rsidRPr="00F03CF2">
        <w:rPr>
          <w:rFonts w:ascii="Times New Roman" w:hAnsi="Times New Roman"/>
          <w:b/>
          <w:bCs/>
          <w:color w:val="ED7D31" w:themeColor="accent2"/>
          <w:spacing w:val="26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Area,</w:t>
      </w:r>
      <w:r w:rsidRPr="00F03CF2">
        <w:rPr>
          <w:rFonts w:ascii="Times New Roman" w:hAnsi="Times New Roman"/>
          <w:b/>
          <w:bCs/>
          <w:color w:val="ED7D31" w:themeColor="accent2"/>
          <w:spacing w:val="25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or</w:t>
      </w:r>
      <w:r w:rsidRPr="00F03CF2">
        <w:rPr>
          <w:rFonts w:ascii="Times New Roman" w:hAnsi="Times New Roman"/>
          <w:b/>
          <w:bCs/>
          <w:color w:val="ED7D31" w:themeColor="accent2"/>
          <w:spacing w:val="26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Where</w:t>
      </w:r>
      <w:r w:rsidRPr="00F03CF2">
        <w:rPr>
          <w:rFonts w:ascii="Times New Roman" w:hAnsi="Times New Roman"/>
          <w:b/>
          <w:bCs/>
          <w:color w:val="ED7D31" w:themeColor="accent2"/>
          <w:spacing w:val="26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Do</w:t>
      </w:r>
      <w:r w:rsidRPr="00F03CF2">
        <w:rPr>
          <w:rFonts w:ascii="Times New Roman" w:hAnsi="Times New Roman"/>
          <w:b/>
          <w:bCs/>
          <w:color w:val="ED7D31" w:themeColor="accent2"/>
          <w:spacing w:val="26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>You</w:t>
      </w:r>
      <w:r w:rsidRPr="00F03CF2">
        <w:rPr>
          <w:rFonts w:ascii="Times New Roman" w:hAnsi="Times New Roman"/>
          <w:b/>
          <w:bCs/>
          <w:color w:val="ED7D31" w:themeColor="accent2"/>
          <w:spacing w:val="23"/>
        </w:rPr>
        <w:t xml:space="preserve"> </w:t>
      </w:r>
      <w:r w:rsidRPr="00F03CF2">
        <w:rPr>
          <w:rFonts w:ascii="Times New Roman" w:hAnsi="Times New Roman"/>
          <w:b/>
          <w:bCs/>
          <w:color w:val="ED7D31" w:themeColor="accent2"/>
          <w:w w:val="90"/>
        </w:rPr>
        <w:t xml:space="preserve">Take </w:t>
      </w:r>
      <w:r w:rsidRPr="00F03CF2">
        <w:rPr>
          <w:rFonts w:ascii="Times New Roman" w:hAnsi="Times New Roman"/>
          <w:b/>
          <w:bCs/>
          <w:color w:val="ED7D31" w:themeColor="accent2"/>
          <w:spacing w:val="-6"/>
        </w:rPr>
        <w:t>Inspiration</w:t>
      </w:r>
      <w:r w:rsidR="000F7CBA" w:rsidRPr="00F03CF2">
        <w:rPr>
          <w:rFonts w:ascii="Times New Roman" w:hAnsi="Times New Roman"/>
          <w:b/>
          <w:bCs/>
          <w:color w:val="ED7D31" w:themeColor="accent2"/>
          <w:spacing w:val="-6"/>
        </w:rPr>
        <w:t xml:space="preserve"> From?</w:t>
      </w:r>
      <w:r w:rsidRPr="00F03CF2">
        <w:rPr>
          <w:rFonts w:ascii="Times New Roman" w:hAnsi="Times New Roman"/>
          <w:b/>
          <w:bCs/>
          <w:color w:val="ED7D31" w:themeColor="accent2"/>
          <w:spacing w:val="-12"/>
        </w:rPr>
        <w:t xml:space="preserve"> </w:t>
      </w:r>
      <w:r w:rsidR="000F7CBA" w:rsidRPr="00F03CF2">
        <w:rPr>
          <w:rFonts w:ascii="Times New Roman" w:hAnsi="Times New Roman"/>
          <w:b/>
          <w:bCs/>
          <w:color w:val="ED7D31" w:themeColor="accent2"/>
          <w:spacing w:val="-12"/>
        </w:rPr>
        <w:t xml:space="preserve"> </w:t>
      </w:r>
    </w:p>
    <w:p w14:paraId="41B71F0B" w14:textId="77777777" w:rsidR="00B91773" w:rsidRDefault="00B91773" w:rsidP="00B91773">
      <w:pPr>
        <w:pStyle w:val="ab"/>
        <w:ind w:left="380" w:firstLine="340"/>
        <w:jc w:val="both"/>
        <w:rPr>
          <w:rFonts w:ascii="Times New Roman" w:hAnsi="Times New Roman"/>
          <w:sz w:val="18"/>
          <w:szCs w:val="18"/>
        </w:rPr>
      </w:pPr>
      <w:r w:rsidRPr="0002607C">
        <w:rPr>
          <w:rFonts w:ascii="Times New Roman" w:hAnsi="Times New Roman"/>
          <w:sz w:val="18"/>
          <w:szCs w:val="18"/>
        </w:rPr>
        <w:t>In my last editorial in e-J</w:t>
      </w:r>
      <w:r>
        <w:rPr>
          <w:rFonts w:ascii="Times New Roman" w:hAnsi="Times New Roman"/>
          <w:sz w:val="18"/>
          <w:szCs w:val="18"/>
        </w:rPr>
        <w:t xml:space="preserve">ournal of </w:t>
      </w:r>
      <w:r w:rsidRPr="0002607C">
        <w:rPr>
          <w:rFonts w:ascii="Times New Roman" w:hAnsi="Times New Roman"/>
          <w:sz w:val="18"/>
          <w:szCs w:val="18"/>
        </w:rPr>
        <w:t>Soft Mater</w:t>
      </w:r>
      <w:r>
        <w:rPr>
          <w:rFonts w:ascii="Times New Roman" w:hAnsi="Times New Roman"/>
          <w:sz w:val="18"/>
          <w:szCs w:val="18"/>
        </w:rPr>
        <w:t>ials</w:t>
      </w:r>
      <w:r w:rsidRPr="0002607C">
        <w:rPr>
          <w:rFonts w:ascii="Times New Roman" w:hAnsi="Times New Roman"/>
          <w:sz w:val="18"/>
          <w:szCs w:val="18"/>
        </w:rPr>
        <w:t xml:space="preserve"> [</w:t>
      </w:r>
      <w:r>
        <w:rPr>
          <w:rFonts w:ascii="Times New Roman" w:hAnsi="Times New Roman"/>
          <w:color w:val="FF0000"/>
          <w:sz w:val="18"/>
          <w:szCs w:val="18"/>
        </w:rPr>
        <w:t>2</w:t>
      </w:r>
      <w:r w:rsidRPr="0002607C">
        <w:rPr>
          <w:rFonts w:ascii="Times New Roman" w:hAnsi="Times New Roman"/>
          <w:sz w:val="18"/>
          <w:szCs w:val="18"/>
        </w:rPr>
        <w:t>],</w:t>
      </w:r>
      <w:r>
        <w:rPr>
          <w:rFonts w:ascii="Times New Roman" w:hAnsi="Times New Roman"/>
          <w:sz w:val="18"/>
          <w:szCs w:val="18"/>
        </w:rPr>
        <w:t xml:space="preserve"> </w:t>
      </w:r>
      <w:r w:rsidRPr="0002607C">
        <w:rPr>
          <w:rFonts w:ascii="Times New Roman" w:hAnsi="Times New Roman"/>
          <w:sz w:val="18"/>
          <w:szCs w:val="18"/>
        </w:rPr>
        <w:t>I touched on the Net Zero policy framework and communicated that at the center of this</w:t>
      </w:r>
      <w:proofErr w:type="gramStart"/>
      <w:r>
        <w:rPr>
          <w:rFonts w:ascii="Times New Roman" w:hAnsi="Times New Roman"/>
          <w:sz w:val="18"/>
          <w:szCs w:val="18"/>
        </w:rPr>
        <w:t xml:space="preserve"> ..</w:t>
      </w:r>
      <w:proofErr w:type="gramEnd"/>
      <w:r>
        <w:rPr>
          <w:rFonts w:ascii="Times New Roman" w:hAnsi="Times New Roman"/>
          <w:sz w:val="18"/>
          <w:szCs w:val="18"/>
        </w:rPr>
        <w:t>…</w:t>
      </w:r>
    </w:p>
    <w:p w14:paraId="0C86FA16" w14:textId="77777777" w:rsidR="00B91773" w:rsidRDefault="00B91773" w:rsidP="00B91773">
      <w:pPr>
        <w:pStyle w:val="ab"/>
        <w:jc w:val="both"/>
        <w:rPr>
          <w:rFonts w:ascii="Times New Roman" w:hAnsi="Times New Roman" w:cs="Times New Roman"/>
          <w:b/>
          <w:bCs/>
          <w:color w:val="ED7D31" w:themeColor="accent2"/>
          <w:w w:val="90"/>
        </w:rPr>
      </w:pPr>
    </w:p>
    <w:p w14:paraId="586E0E20" w14:textId="1120B699" w:rsidR="00B91773" w:rsidRDefault="00CF3415" w:rsidP="00B91773">
      <w:pPr>
        <w:pStyle w:val="ab"/>
        <w:ind w:left="284" w:hanging="284"/>
        <w:jc w:val="both"/>
        <w:rPr>
          <w:rFonts w:ascii="Times New Roman" w:hAnsi="Times New Roman" w:cs="Times New Roman"/>
          <w:b/>
          <w:bCs/>
          <w:color w:val="ED7D31" w:themeColor="accent2"/>
          <w:w w:val="85"/>
        </w:rPr>
      </w:pP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>Considering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14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>the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11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>Progress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12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>in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11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>Your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11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>Research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11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>Area,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14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>Could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11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>You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11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>Please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11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>Share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14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>with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12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>Us</w:t>
      </w:r>
      <w:r w:rsidRPr="00CF3415">
        <w:rPr>
          <w:rFonts w:ascii="Times New Roman" w:hAnsi="Times New Roman" w:cs="Times New Roman"/>
          <w:b/>
          <w:bCs/>
          <w:color w:val="ED7D31" w:themeColor="accent2"/>
          <w:spacing w:val="12"/>
        </w:rPr>
        <w:t xml:space="preserve">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90"/>
        </w:rPr>
        <w:t xml:space="preserve">What </w:t>
      </w:r>
      <w:r w:rsidRPr="00CF3415">
        <w:rPr>
          <w:rFonts w:ascii="Times New Roman" w:hAnsi="Times New Roman" w:cs="Times New Roman"/>
          <w:b/>
          <w:bCs/>
          <w:color w:val="ED7D31" w:themeColor="accent2"/>
          <w:w w:val="85"/>
        </w:rPr>
        <w:t>Challenges</w:t>
      </w:r>
      <w:r w:rsidR="00540F84">
        <w:rPr>
          <w:rFonts w:ascii="Times New Roman" w:hAnsi="Times New Roman" w:cs="Times New Roman"/>
          <w:b/>
          <w:bCs/>
          <w:color w:val="ED7D31" w:themeColor="accent2"/>
          <w:w w:val="85"/>
        </w:rPr>
        <w:t xml:space="preserve"> and/or</w:t>
      </w:r>
      <w:r w:rsidR="00B91773">
        <w:rPr>
          <w:rFonts w:ascii="Times New Roman" w:hAnsi="Times New Roman" w:cs="Times New Roman"/>
          <w:b/>
          <w:bCs/>
          <w:color w:val="ED7D31" w:themeColor="accent2"/>
          <w:w w:val="85"/>
        </w:rPr>
        <w:t xml:space="preserve"> </w:t>
      </w:r>
    </w:p>
    <w:p w14:paraId="033AA1B5" w14:textId="77777777" w:rsidR="00B91773" w:rsidRDefault="00CF3415" w:rsidP="00B91773">
      <w:pPr>
        <w:pStyle w:val="ab"/>
        <w:ind w:left="284" w:hanging="284"/>
        <w:jc w:val="both"/>
        <w:rPr>
          <w:rFonts w:ascii="Times New Roman" w:hAnsi="Times New Roman" w:cs="Times New Roman"/>
          <w:b/>
          <w:bCs/>
          <w:color w:val="ED7D31" w:themeColor="accent2"/>
          <w:w w:val="85"/>
        </w:rPr>
      </w:pPr>
      <w:r w:rsidRPr="00CF3415">
        <w:rPr>
          <w:rFonts w:ascii="Times New Roman" w:hAnsi="Times New Roman" w:cs="Times New Roman"/>
          <w:b/>
          <w:bCs/>
          <w:color w:val="ED7D31" w:themeColor="accent2"/>
          <w:w w:val="85"/>
        </w:rPr>
        <w:t>Developments You Think May Be Encountered in the Coming Years?</w:t>
      </w:r>
    </w:p>
    <w:p w14:paraId="513F8337" w14:textId="77777777" w:rsidR="00B91773" w:rsidRDefault="00B91773" w:rsidP="00B91773">
      <w:pPr>
        <w:pStyle w:val="ab"/>
        <w:ind w:left="380" w:firstLine="340"/>
        <w:jc w:val="both"/>
        <w:rPr>
          <w:rFonts w:ascii="Times New Roman" w:hAnsi="Times New Roman"/>
          <w:sz w:val="18"/>
          <w:szCs w:val="18"/>
        </w:rPr>
      </w:pPr>
      <w:r w:rsidRPr="0002607C">
        <w:rPr>
          <w:rFonts w:ascii="Times New Roman" w:hAnsi="Times New Roman"/>
          <w:sz w:val="18"/>
          <w:szCs w:val="18"/>
        </w:rPr>
        <w:t>In my last editorial in e-J</w:t>
      </w:r>
      <w:r>
        <w:rPr>
          <w:rFonts w:ascii="Times New Roman" w:hAnsi="Times New Roman"/>
          <w:sz w:val="18"/>
          <w:szCs w:val="18"/>
        </w:rPr>
        <w:t xml:space="preserve">ournal of </w:t>
      </w:r>
      <w:r w:rsidRPr="0002607C">
        <w:rPr>
          <w:rFonts w:ascii="Times New Roman" w:hAnsi="Times New Roman"/>
          <w:sz w:val="18"/>
          <w:szCs w:val="18"/>
        </w:rPr>
        <w:t>Soft Mater</w:t>
      </w:r>
      <w:r>
        <w:rPr>
          <w:rFonts w:ascii="Times New Roman" w:hAnsi="Times New Roman"/>
          <w:sz w:val="18"/>
          <w:szCs w:val="18"/>
        </w:rPr>
        <w:t>ials</w:t>
      </w:r>
      <w:r w:rsidRPr="0002607C">
        <w:rPr>
          <w:rFonts w:ascii="Times New Roman" w:hAnsi="Times New Roman"/>
          <w:sz w:val="18"/>
          <w:szCs w:val="18"/>
        </w:rPr>
        <w:t xml:space="preserve"> [</w:t>
      </w:r>
      <w:r>
        <w:rPr>
          <w:rFonts w:ascii="Times New Roman" w:hAnsi="Times New Roman"/>
          <w:color w:val="FF0000"/>
          <w:sz w:val="18"/>
          <w:szCs w:val="18"/>
        </w:rPr>
        <w:t>2</w:t>
      </w:r>
      <w:r w:rsidRPr="0002607C">
        <w:rPr>
          <w:rFonts w:ascii="Times New Roman" w:hAnsi="Times New Roman"/>
          <w:sz w:val="18"/>
          <w:szCs w:val="18"/>
        </w:rPr>
        <w:t>],</w:t>
      </w:r>
      <w:r>
        <w:rPr>
          <w:rFonts w:ascii="Times New Roman" w:hAnsi="Times New Roman"/>
          <w:sz w:val="18"/>
          <w:szCs w:val="18"/>
        </w:rPr>
        <w:t xml:space="preserve"> </w:t>
      </w:r>
      <w:r w:rsidRPr="0002607C">
        <w:rPr>
          <w:rFonts w:ascii="Times New Roman" w:hAnsi="Times New Roman"/>
          <w:sz w:val="18"/>
          <w:szCs w:val="18"/>
        </w:rPr>
        <w:t>I touched on the Net Zero policy framework and communicated that at the center of this</w:t>
      </w:r>
      <w:proofErr w:type="gramStart"/>
      <w:r>
        <w:rPr>
          <w:rFonts w:ascii="Times New Roman" w:hAnsi="Times New Roman"/>
          <w:sz w:val="18"/>
          <w:szCs w:val="18"/>
        </w:rPr>
        <w:t xml:space="preserve"> ..</w:t>
      </w:r>
      <w:proofErr w:type="gramEnd"/>
      <w:r>
        <w:rPr>
          <w:rFonts w:ascii="Times New Roman" w:hAnsi="Times New Roman"/>
          <w:sz w:val="18"/>
          <w:szCs w:val="18"/>
        </w:rPr>
        <w:t>…</w:t>
      </w:r>
    </w:p>
    <w:p w14:paraId="56B6B07F" w14:textId="77777777" w:rsidR="00B91773" w:rsidRDefault="00B91773" w:rsidP="00B91773">
      <w:pPr>
        <w:pStyle w:val="ab"/>
        <w:ind w:left="284" w:hanging="284"/>
        <w:jc w:val="both"/>
        <w:rPr>
          <w:rFonts w:ascii="Times New Roman" w:hAnsi="Times New Roman" w:cs="Times New Roman"/>
          <w:b/>
          <w:bCs/>
          <w:color w:val="ED7D31" w:themeColor="accent2"/>
          <w:w w:val="85"/>
        </w:rPr>
      </w:pPr>
    </w:p>
    <w:p w14:paraId="7A298225" w14:textId="77777777" w:rsidR="00B91773" w:rsidRDefault="000F7CBA" w:rsidP="00B91773">
      <w:pPr>
        <w:pStyle w:val="ab"/>
        <w:ind w:left="284" w:hanging="284"/>
        <w:jc w:val="both"/>
        <w:rPr>
          <w:rFonts w:ascii="Times New Roman" w:hAnsi="Times New Roman"/>
          <w:b/>
          <w:bCs/>
          <w:color w:val="ED7D31" w:themeColor="accent2"/>
        </w:rPr>
      </w:pPr>
      <w:r w:rsidRPr="000F7CBA">
        <w:rPr>
          <w:rFonts w:ascii="Times New Roman" w:hAnsi="Times New Roman" w:hint="eastAsia"/>
          <w:b/>
          <w:bCs/>
          <w:color w:val="ED7D31" w:themeColor="accent2"/>
        </w:rPr>
        <w:t>W</w:t>
      </w:r>
      <w:r w:rsidRPr="000F7CBA">
        <w:rPr>
          <w:rFonts w:ascii="Times New Roman" w:hAnsi="Times New Roman"/>
          <w:b/>
          <w:bCs/>
          <w:color w:val="ED7D31" w:themeColor="accent2"/>
        </w:rPr>
        <w:t xml:space="preserve">hat Attracts You to Join the Editorial Board of </w:t>
      </w:r>
      <w:r>
        <w:rPr>
          <w:rFonts w:ascii="Times New Roman" w:hAnsi="Times New Roman"/>
          <w:b/>
          <w:bCs/>
          <w:color w:val="ED7D31" w:themeColor="accent2"/>
        </w:rPr>
        <w:t xml:space="preserve">the </w:t>
      </w:r>
      <w:r w:rsidRPr="000F7CBA">
        <w:rPr>
          <w:rFonts w:ascii="Times New Roman" w:hAnsi="Times New Roman"/>
          <w:b/>
          <w:bCs/>
          <w:color w:val="ED7D31" w:themeColor="accent2"/>
        </w:rPr>
        <w:t>e-JSM</w:t>
      </w:r>
      <w:r>
        <w:rPr>
          <w:rFonts w:ascii="Times New Roman" w:hAnsi="Times New Roman"/>
          <w:b/>
          <w:bCs/>
          <w:color w:val="ED7D31" w:themeColor="accent2"/>
        </w:rPr>
        <w:t>?</w:t>
      </w:r>
    </w:p>
    <w:p w14:paraId="7D9B2E0E" w14:textId="77777777" w:rsidR="00B91773" w:rsidRDefault="00B91773" w:rsidP="00B91773">
      <w:pPr>
        <w:pStyle w:val="ab"/>
        <w:ind w:left="380" w:firstLine="340"/>
        <w:jc w:val="both"/>
        <w:rPr>
          <w:rFonts w:ascii="Times New Roman" w:hAnsi="Times New Roman"/>
          <w:sz w:val="18"/>
          <w:szCs w:val="18"/>
        </w:rPr>
      </w:pPr>
      <w:r w:rsidRPr="0002607C">
        <w:rPr>
          <w:rFonts w:ascii="Times New Roman" w:hAnsi="Times New Roman"/>
          <w:sz w:val="18"/>
          <w:szCs w:val="18"/>
        </w:rPr>
        <w:t>In my last editorial in e-J</w:t>
      </w:r>
      <w:r>
        <w:rPr>
          <w:rFonts w:ascii="Times New Roman" w:hAnsi="Times New Roman"/>
          <w:sz w:val="18"/>
          <w:szCs w:val="18"/>
        </w:rPr>
        <w:t xml:space="preserve">ournal of </w:t>
      </w:r>
      <w:r w:rsidRPr="0002607C">
        <w:rPr>
          <w:rFonts w:ascii="Times New Roman" w:hAnsi="Times New Roman"/>
          <w:sz w:val="18"/>
          <w:szCs w:val="18"/>
        </w:rPr>
        <w:t>Soft Mater</w:t>
      </w:r>
      <w:r>
        <w:rPr>
          <w:rFonts w:ascii="Times New Roman" w:hAnsi="Times New Roman"/>
          <w:sz w:val="18"/>
          <w:szCs w:val="18"/>
        </w:rPr>
        <w:t>ials</w:t>
      </w:r>
      <w:r w:rsidRPr="0002607C">
        <w:rPr>
          <w:rFonts w:ascii="Times New Roman" w:hAnsi="Times New Roman"/>
          <w:sz w:val="18"/>
          <w:szCs w:val="18"/>
        </w:rPr>
        <w:t xml:space="preserve"> [</w:t>
      </w:r>
      <w:r>
        <w:rPr>
          <w:rFonts w:ascii="Times New Roman" w:hAnsi="Times New Roman"/>
          <w:color w:val="FF0000"/>
          <w:sz w:val="18"/>
          <w:szCs w:val="18"/>
        </w:rPr>
        <w:t>2</w:t>
      </w:r>
      <w:r w:rsidRPr="0002607C">
        <w:rPr>
          <w:rFonts w:ascii="Times New Roman" w:hAnsi="Times New Roman"/>
          <w:sz w:val="18"/>
          <w:szCs w:val="18"/>
        </w:rPr>
        <w:t>],</w:t>
      </w:r>
      <w:r>
        <w:rPr>
          <w:rFonts w:ascii="Times New Roman" w:hAnsi="Times New Roman"/>
          <w:sz w:val="18"/>
          <w:szCs w:val="18"/>
        </w:rPr>
        <w:t xml:space="preserve"> </w:t>
      </w:r>
      <w:r w:rsidRPr="0002607C">
        <w:rPr>
          <w:rFonts w:ascii="Times New Roman" w:hAnsi="Times New Roman"/>
          <w:sz w:val="18"/>
          <w:szCs w:val="18"/>
        </w:rPr>
        <w:t>I touched on the Net Zero policy framework and communicated that at the center of this</w:t>
      </w:r>
      <w:proofErr w:type="gramStart"/>
      <w:r>
        <w:rPr>
          <w:rFonts w:ascii="Times New Roman" w:hAnsi="Times New Roman"/>
          <w:sz w:val="18"/>
          <w:szCs w:val="18"/>
        </w:rPr>
        <w:t xml:space="preserve"> ..</w:t>
      </w:r>
      <w:proofErr w:type="gramEnd"/>
      <w:r>
        <w:rPr>
          <w:rFonts w:ascii="Times New Roman" w:hAnsi="Times New Roman"/>
          <w:sz w:val="18"/>
          <w:szCs w:val="18"/>
        </w:rPr>
        <w:t>…</w:t>
      </w:r>
    </w:p>
    <w:p w14:paraId="494677E5" w14:textId="77777777" w:rsidR="00B91773" w:rsidRPr="00B91773" w:rsidRDefault="00B91773" w:rsidP="00B91773">
      <w:pPr>
        <w:pStyle w:val="ab"/>
        <w:jc w:val="both"/>
        <w:rPr>
          <w:rFonts w:ascii="Times New Roman" w:hAnsi="Times New Roman"/>
          <w:b/>
          <w:bCs/>
          <w:color w:val="ED7D31" w:themeColor="accent2"/>
        </w:rPr>
      </w:pPr>
    </w:p>
    <w:p w14:paraId="09E315EB" w14:textId="4E9F1DC9" w:rsidR="007F3357" w:rsidRPr="00B91773" w:rsidRDefault="00677CC9" w:rsidP="00B91773">
      <w:pPr>
        <w:pStyle w:val="ab"/>
        <w:ind w:left="284" w:hanging="284"/>
        <w:jc w:val="both"/>
        <w:rPr>
          <w:rFonts w:ascii="Times New Roman" w:eastAsia="ＭＳ 明朝" w:hAnsi="Times New Roman"/>
          <w:b/>
          <w:bCs/>
          <w:color w:val="E36C0A"/>
          <w:sz w:val="24"/>
          <w:szCs w:val="24"/>
          <w:lang w:val="en-GB" w:eastAsia="en-US"/>
        </w:rPr>
      </w:pPr>
      <w:r w:rsidRPr="000F7CBA">
        <w:rPr>
          <w:rFonts w:ascii="Times New Roman" w:hAnsi="Times New Roman" w:hint="eastAsia"/>
          <w:b/>
          <w:bCs/>
          <w:color w:val="ED7D31" w:themeColor="accent2"/>
        </w:rPr>
        <w:t>W</w:t>
      </w:r>
      <w:r w:rsidRPr="000F7CBA">
        <w:rPr>
          <w:rFonts w:ascii="Times New Roman" w:hAnsi="Times New Roman"/>
          <w:b/>
          <w:bCs/>
          <w:color w:val="ED7D31" w:themeColor="accent2"/>
        </w:rPr>
        <w:t xml:space="preserve">hat </w:t>
      </w:r>
      <w:r>
        <w:rPr>
          <w:rFonts w:ascii="Times New Roman" w:hAnsi="Times New Roman"/>
          <w:b/>
          <w:bCs/>
          <w:color w:val="ED7D31" w:themeColor="accent2"/>
        </w:rPr>
        <w:t xml:space="preserve">Do You Think of the Future of the </w:t>
      </w:r>
      <w:r w:rsidRPr="000F7CBA">
        <w:rPr>
          <w:rFonts w:ascii="Times New Roman" w:hAnsi="Times New Roman"/>
          <w:b/>
          <w:bCs/>
          <w:color w:val="ED7D31" w:themeColor="accent2"/>
        </w:rPr>
        <w:t>e-JSM</w:t>
      </w:r>
      <w:r>
        <w:rPr>
          <w:rFonts w:ascii="Times New Roman" w:hAnsi="Times New Roman"/>
          <w:b/>
          <w:bCs/>
          <w:color w:val="ED7D31" w:themeColor="accent2"/>
        </w:rPr>
        <w:t>?</w:t>
      </w:r>
    </w:p>
    <w:p w14:paraId="278CF2B3" w14:textId="77777777" w:rsidR="00B91773" w:rsidRDefault="00B91773" w:rsidP="00B91773">
      <w:pPr>
        <w:pStyle w:val="ab"/>
        <w:ind w:left="380" w:firstLine="340"/>
        <w:jc w:val="both"/>
        <w:rPr>
          <w:rFonts w:ascii="Times New Roman" w:hAnsi="Times New Roman"/>
          <w:sz w:val="18"/>
          <w:szCs w:val="18"/>
        </w:rPr>
      </w:pPr>
      <w:r w:rsidRPr="0002607C">
        <w:rPr>
          <w:rFonts w:ascii="Times New Roman" w:hAnsi="Times New Roman"/>
          <w:sz w:val="18"/>
          <w:szCs w:val="18"/>
        </w:rPr>
        <w:t>In my last editorial in e-J</w:t>
      </w:r>
      <w:r>
        <w:rPr>
          <w:rFonts w:ascii="Times New Roman" w:hAnsi="Times New Roman"/>
          <w:sz w:val="18"/>
          <w:szCs w:val="18"/>
        </w:rPr>
        <w:t xml:space="preserve">ournal of </w:t>
      </w:r>
      <w:r w:rsidRPr="0002607C">
        <w:rPr>
          <w:rFonts w:ascii="Times New Roman" w:hAnsi="Times New Roman"/>
          <w:sz w:val="18"/>
          <w:szCs w:val="18"/>
        </w:rPr>
        <w:t>Soft Mater</w:t>
      </w:r>
      <w:r>
        <w:rPr>
          <w:rFonts w:ascii="Times New Roman" w:hAnsi="Times New Roman"/>
          <w:sz w:val="18"/>
          <w:szCs w:val="18"/>
        </w:rPr>
        <w:t>ials</w:t>
      </w:r>
      <w:r w:rsidRPr="0002607C">
        <w:rPr>
          <w:rFonts w:ascii="Times New Roman" w:hAnsi="Times New Roman"/>
          <w:sz w:val="18"/>
          <w:szCs w:val="18"/>
        </w:rPr>
        <w:t xml:space="preserve"> [</w:t>
      </w:r>
      <w:r>
        <w:rPr>
          <w:rFonts w:ascii="Times New Roman" w:hAnsi="Times New Roman"/>
          <w:color w:val="FF0000"/>
          <w:sz w:val="18"/>
          <w:szCs w:val="18"/>
        </w:rPr>
        <w:t>2</w:t>
      </w:r>
      <w:r w:rsidRPr="0002607C">
        <w:rPr>
          <w:rFonts w:ascii="Times New Roman" w:hAnsi="Times New Roman"/>
          <w:sz w:val="18"/>
          <w:szCs w:val="18"/>
        </w:rPr>
        <w:t>],</w:t>
      </w:r>
      <w:r>
        <w:rPr>
          <w:rFonts w:ascii="Times New Roman" w:hAnsi="Times New Roman"/>
          <w:sz w:val="18"/>
          <w:szCs w:val="18"/>
        </w:rPr>
        <w:t xml:space="preserve"> </w:t>
      </w:r>
      <w:r w:rsidRPr="0002607C">
        <w:rPr>
          <w:rFonts w:ascii="Times New Roman" w:hAnsi="Times New Roman"/>
          <w:sz w:val="18"/>
          <w:szCs w:val="18"/>
        </w:rPr>
        <w:t>I touched on the Net Zero policy framework and communicated that at the center of this</w:t>
      </w:r>
      <w:proofErr w:type="gramStart"/>
      <w:r>
        <w:rPr>
          <w:rFonts w:ascii="Times New Roman" w:hAnsi="Times New Roman"/>
          <w:sz w:val="18"/>
          <w:szCs w:val="18"/>
        </w:rPr>
        <w:t xml:space="preserve"> ..</w:t>
      </w:r>
      <w:proofErr w:type="gramEnd"/>
      <w:r>
        <w:rPr>
          <w:rFonts w:ascii="Times New Roman" w:hAnsi="Times New Roman"/>
          <w:sz w:val="18"/>
          <w:szCs w:val="18"/>
        </w:rPr>
        <w:t>…</w:t>
      </w:r>
    </w:p>
    <w:p w14:paraId="06189F32" w14:textId="77777777" w:rsidR="00677CC9" w:rsidRDefault="00677CC9" w:rsidP="00677CC9">
      <w:pPr>
        <w:pStyle w:val="ab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29D8AB06" w14:textId="77777777" w:rsidR="00677CC9" w:rsidRDefault="00677CC9" w:rsidP="00677CC9">
      <w:pPr>
        <w:pStyle w:val="ab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1B68CBD5" w14:textId="77777777" w:rsidR="00B91773" w:rsidRPr="00677CC9" w:rsidRDefault="00B91773" w:rsidP="00677CC9">
      <w:pPr>
        <w:pStyle w:val="ab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5138C454" w14:textId="1C03CBC8" w:rsidR="007F3357" w:rsidRDefault="00AC0CE7" w:rsidP="00AC0CE7">
      <w:pPr>
        <w:spacing w:before="240" w:after="12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D47B5">
        <w:rPr>
          <w:rFonts w:ascii="Times New Roman" w:hAnsi="Times New Roman"/>
          <w:b/>
          <w:color w:val="ED7D31" w:themeColor="accent2"/>
        </w:rPr>
        <w:t>References</w:t>
      </w:r>
      <w:r w:rsidR="00540F84">
        <w:rPr>
          <w:rFonts w:ascii="Times New Roman" w:hAnsi="Times New Roman"/>
          <w:b/>
          <w:color w:val="ED7D31" w:themeColor="accent2"/>
        </w:rPr>
        <w:t xml:space="preserve"> </w:t>
      </w:r>
      <w:r w:rsidR="005E3A0A" w:rsidRPr="00C51080">
        <w:rPr>
          <w:rFonts w:ascii="Times New Roman" w:hAnsi="Times New Roman"/>
          <w:color w:val="000000"/>
          <w:sz w:val="20"/>
          <w:szCs w:val="20"/>
        </w:rPr>
        <w:t>(please follow the below reference style if any)</w:t>
      </w:r>
    </w:p>
    <w:p w14:paraId="02264B60" w14:textId="173477C1" w:rsidR="00AC0CE7" w:rsidRPr="005154E6" w:rsidRDefault="00AC0CE7" w:rsidP="00AC0CE7">
      <w:pPr>
        <w:pStyle w:val="Default"/>
        <w:numPr>
          <w:ilvl w:val="0"/>
          <w:numId w:val="7"/>
        </w:numPr>
        <w:rPr>
          <w:sz w:val="18"/>
          <w:szCs w:val="18"/>
        </w:rPr>
      </w:pPr>
      <w:r w:rsidRPr="005154E6">
        <w:rPr>
          <w:sz w:val="18"/>
          <w:szCs w:val="18"/>
        </w:rPr>
        <w:t xml:space="preserve">Okamoto, M. Editorial on Net-Zero targets, </w:t>
      </w:r>
      <w:r w:rsidRPr="00A779BA">
        <w:rPr>
          <w:i/>
          <w:iCs/>
          <w:sz w:val="18"/>
          <w:szCs w:val="18"/>
        </w:rPr>
        <w:t>e-J Soft Mater</w:t>
      </w:r>
      <w:r w:rsidRPr="005154E6">
        <w:rPr>
          <w:sz w:val="18"/>
          <w:szCs w:val="18"/>
        </w:rPr>
        <w:t xml:space="preserve">. </w:t>
      </w:r>
      <w:proofErr w:type="gramStart"/>
      <w:r w:rsidRPr="005154E6">
        <w:rPr>
          <w:b/>
          <w:bCs/>
          <w:sz w:val="18"/>
          <w:szCs w:val="18"/>
        </w:rPr>
        <w:t>2025</w:t>
      </w:r>
      <w:r w:rsidRPr="005154E6">
        <w:rPr>
          <w:sz w:val="18"/>
          <w:szCs w:val="18"/>
        </w:rPr>
        <w:t>;14</w:t>
      </w:r>
      <w:r w:rsidR="00EC1949">
        <w:rPr>
          <w:sz w:val="18"/>
          <w:szCs w:val="18"/>
        </w:rPr>
        <w:t>:</w:t>
      </w:r>
      <w:r w:rsidRPr="005154E6">
        <w:rPr>
          <w:sz w:val="18"/>
          <w:szCs w:val="18"/>
        </w:rPr>
        <w:t>1</w:t>
      </w:r>
      <w:proofErr w:type="gramEnd"/>
      <w:r w:rsidRPr="005154E6">
        <w:rPr>
          <w:sz w:val="18"/>
          <w:szCs w:val="18"/>
        </w:rPr>
        <w:t xml:space="preserve">. </w:t>
      </w:r>
      <w:r w:rsidRPr="005154E6">
        <w:rPr>
          <w:sz w:val="18"/>
          <w:szCs w:val="18"/>
          <w:lang w:val="en-GB"/>
        </w:rPr>
        <w:t xml:space="preserve">doi.org/10.2324/ejsm.14.1.   </w:t>
      </w:r>
    </w:p>
    <w:p w14:paraId="12264BEA" w14:textId="556BB033" w:rsidR="00AC0CE7" w:rsidRPr="005154E6" w:rsidRDefault="00AC0CE7" w:rsidP="00AC0CE7">
      <w:pPr>
        <w:pStyle w:val="Default"/>
        <w:numPr>
          <w:ilvl w:val="0"/>
          <w:numId w:val="7"/>
        </w:numPr>
        <w:rPr>
          <w:sz w:val="18"/>
          <w:szCs w:val="18"/>
        </w:rPr>
      </w:pPr>
      <w:r w:rsidRPr="005154E6">
        <w:rPr>
          <w:sz w:val="18"/>
          <w:szCs w:val="18"/>
        </w:rPr>
        <w:t>Gurib-</w:t>
      </w:r>
      <w:proofErr w:type="spellStart"/>
      <w:r w:rsidRPr="005154E6">
        <w:rPr>
          <w:sz w:val="18"/>
          <w:szCs w:val="18"/>
        </w:rPr>
        <w:t>Fakim</w:t>
      </w:r>
      <w:proofErr w:type="spellEnd"/>
      <w:r w:rsidRPr="005154E6">
        <w:rPr>
          <w:sz w:val="18"/>
          <w:szCs w:val="18"/>
        </w:rPr>
        <w:t xml:space="preserve">, A. Medicinal plants: traditions of yesterday and drugs of tomorrow, </w:t>
      </w:r>
      <w:r w:rsidRPr="005154E6">
        <w:rPr>
          <w:i/>
          <w:iCs/>
          <w:sz w:val="18"/>
          <w:szCs w:val="18"/>
        </w:rPr>
        <w:t>Mol Aspects Med.</w:t>
      </w:r>
      <w:r w:rsidRPr="005154E6">
        <w:rPr>
          <w:sz w:val="18"/>
          <w:szCs w:val="18"/>
        </w:rPr>
        <w:t xml:space="preserve"> 2006;27(1):1–93. </w:t>
      </w:r>
      <w:r w:rsidRPr="005154E6">
        <w:rPr>
          <w:sz w:val="18"/>
          <w:szCs w:val="18"/>
          <w:lang w:val="en-GB"/>
        </w:rPr>
        <w:t>doi.org/10.1016/j.mam.2005.07.008</w:t>
      </w:r>
    </w:p>
    <w:p w14:paraId="623AFFAA" w14:textId="0CF27464" w:rsidR="00AC0CE7" w:rsidRPr="005154E6" w:rsidRDefault="00AC0CE7" w:rsidP="00AC0CE7">
      <w:pPr>
        <w:pStyle w:val="Default"/>
        <w:numPr>
          <w:ilvl w:val="0"/>
          <w:numId w:val="7"/>
        </w:numPr>
        <w:rPr>
          <w:sz w:val="18"/>
          <w:szCs w:val="18"/>
        </w:rPr>
      </w:pPr>
      <w:proofErr w:type="spellStart"/>
      <w:r w:rsidRPr="005154E6">
        <w:rPr>
          <w:sz w:val="18"/>
          <w:szCs w:val="18"/>
        </w:rPr>
        <w:t>Almedia</w:t>
      </w:r>
      <w:proofErr w:type="spellEnd"/>
      <w:r w:rsidRPr="005154E6">
        <w:rPr>
          <w:sz w:val="18"/>
          <w:szCs w:val="18"/>
        </w:rPr>
        <w:t xml:space="preserve"> LM, </w:t>
      </w:r>
      <w:proofErr w:type="spellStart"/>
      <w:r w:rsidRPr="005154E6">
        <w:rPr>
          <w:sz w:val="18"/>
          <w:szCs w:val="18"/>
        </w:rPr>
        <w:t>Floriano</w:t>
      </w:r>
      <w:proofErr w:type="spellEnd"/>
      <w:r w:rsidRPr="005154E6">
        <w:rPr>
          <w:sz w:val="18"/>
          <w:szCs w:val="18"/>
        </w:rPr>
        <w:t xml:space="preserve"> JF, Ribeiro TP, Mango LN, da </w:t>
      </w:r>
      <w:proofErr w:type="spellStart"/>
      <w:r w:rsidRPr="005154E6">
        <w:rPr>
          <w:sz w:val="18"/>
          <w:szCs w:val="18"/>
        </w:rPr>
        <w:t>Mota</w:t>
      </w:r>
      <w:proofErr w:type="spellEnd"/>
      <w:r w:rsidRPr="005154E6">
        <w:rPr>
          <w:sz w:val="18"/>
          <w:szCs w:val="18"/>
        </w:rPr>
        <w:t xml:space="preserve"> LS, Peixoto N, </w:t>
      </w:r>
      <w:proofErr w:type="spellStart"/>
      <w:r w:rsidRPr="005154E6">
        <w:rPr>
          <w:sz w:val="18"/>
          <w:szCs w:val="18"/>
        </w:rPr>
        <w:t>Mrue</w:t>
      </w:r>
      <w:proofErr w:type="spellEnd"/>
      <w:r w:rsidRPr="005154E6">
        <w:rPr>
          <w:sz w:val="18"/>
          <w:szCs w:val="18"/>
        </w:rPr>
        <w:t xml:space="preserve">´ F, Melo-Reis P, Lino Junior </w:t>
      </w:r>
      <w:proofErr w:type="spellStart"/>
      <w:r w:rsidRPr="005154E6">
        <w:rPr>
          <w:sz w:val="18"/>
          <w:szCs w:val="18"/>
        </w:rPr>
        <w:t>Rde</w:t>
      </w:r>
      <w:proofErr w:type="spellEnd"/>
      <w:r w:rsidRPr="005154E6">
        <w:rPr>
          <w:sz w:val="18"/>
          <w:szCs w:val="18"/>
        </w:rPr>
        <w:t xml:space="preserve"> S, </w:t>
      </w:r>
      <w:proofErr w:type="spellStart"/>
      <w:r w:rsidRPr="005154E6">
        <w:rPr>
          <w:sz w:val="18"/>
          <w:szCs w:val="18"/>
        </w:rPr>
        <w:t>Graeff</w:t>
      </w:r>
      <w:proofErr w:type="spellEnd"/>
      <w:r w:rsidRPr="005154E6">
        <w:rPr>
          <w:sz w:val="18"/>
          <w:szCs w:val="18"/>
        </w:rPr>
        <w:t xml:space="preserve"> CF, Gonçalves PJ. </w:t>
      </w:r>
      <w:proofErr w:type="spellStart"/>
      <w:r w:rsidRPr="005154E6">
        <w:rPr>
          <w:bCs/>
          <w:sz w:val="18"/>
          <w:szCs w:val="18"/>
        </w:rPr>
        <w:t>Hancornia</w:t>
      </w:r>
      <w:proofErr w:type="spellEnd"/>
      <w:r w:rsidRPr="005154E6">
        <w:rPr>
          <w:bCs/>
          <w:sz w:val="18"/>
          <w:szCs w:val="18"/>
        </w:rPr>
        <w:t xml:space="preserve"> speciosa latex for biomedical applications: physical and chemical properties, biocompatibility assessment and angiogenic activity,</w:t>
      </w:r>
      <w:r w:rsidRPr="005154E6">
        <w:rPr>
          <w:bCs/>
          <w:i/>
          <w:iCs/>
          <w:sz w:val="18"/>
          <w:szCs w:val="18"/>
        </w:rPr>
        <w:t xml:space="preserve"> </w:t>
      </w:r>
      <w:r w:rsidRPr="005154E6">
        <w:rPr>
          <w:i/>
          <w:iCs/>
          <w:sz w:val="18"/>
          <w:szCs w:val="18"/>
        </w:rPr>
        <w:t>J Mater Sci: Mater Med</w:t>
      </w:r>
      <w:r w:rsidRPr="005154E6">
        <w:rPr>
          <w:sz w:val="18"/>
          <w:szCs w:val="18"/>
        </w:rPr>
        <w:t xml:space="preserve">. </w:t>
      </w:r>
      <w:r w:rsidRPr="005154E6">
        <w:rPr>
          <w:b/>
          <w:bCs/>
          <w:sz w:val="18"/>
          <w:szCs w:val="18"/>
        </w:rPr>
        <w:t>2014</w:t>
      </w:r>
      <w:r w:rsidRPr="005154E6">
        <w:rPr>
          <w:sz w:val="18"/>
          <w:szCs w:val="18"/>
        </w:rPr>
        <w:t xml:space="preserve">;25:2153–2162. </w:t>
      </w:r>
      <w:proofErr w:type="spellStart"/>
      <w:r w:rsidRPr="005154E6">
        <w:rPr>
          <w:sz w:val="18"/>
          <w:szCs w:val="18"/>
          <w:lang w:val="en-GB"/>
        </w:rPr>
        <w:t>doi</w:t>
      </w:r>
      <w:proofErr w:type="spellEnd"/>
      <w:r w:rsidRPr="005154E6">
        <w:rPr>
          <w:sz w:val="18"/>
          <w:szCs w:val="18"/>
          <w:lang w:val="en-GB"/>
        </w:rPr>
        <w:t>: 10.1007/s10856-014-5255-8</w:t>
      </w:r>
    </w:p>
    <w:p w14:paraId="3F415DCE" w14:textId="45886B20" w:rsidR="002D6D8C" w:rsidRPr="0049672D" w:rsidRDefault="002D6D8C" w:rsidP="002D6D8C">
      <w:pPr>
        <w:rPr>
          <w:lang w:val="en-US"/>
        </w:rPr>
      </w:pPr>
    </w:p>
    <w:sectPr w:rsidR="002D6D8C" w:rsidRPr="0049672D" w:rsidSect="006D2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880" w:h="15840" w:code="9"/>
      <w:pgMar w:top="720" w:right="1080" w:bottom="720" w:left="1080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66E55" w14:textId="77777777" w:rsidR="004213B1" w:rsidRDefault="004213B1">
      <w:pPr>
        <w:spacing w:after="0" w:line="240" w:lineRule="auto"/>
      </w:pPr>
      <w:r>
        <w:separator/>
      </w:r>
    </w:p>
  </w:endnote>
  <w:endnote w:type="continuationSeparator" w:id="0">
    <w:p w14:paraId="552269E6" w14:textId="77777777" w:rsidR="004213B1" w:rsidRDefault="0042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1"/>
    <w:family w:val="auto"/>
    <w:pitch w:val="variable"/>
  </w:font>
  <w:font w:name="FreeSans">
    <w:altName w:val="Calibri"/>
    <w:panose1 w:val="020B0604020202020204"/>
    <w:charset w:val="01"/>
    <w:family w:val="auto"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Sylfae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Hv BT">
    <w:altName w:val="Century Gothic"/>
    <w:panose1 w:val="020B0602020204020303"/>
    <w:charset w:val="00"/>
    <w:family w:val="swiss"/>
    <w:pitch w:val="variable"/>
    <w:sig w:usb0="800008EF" w:usb1="1000204A" w:usb2="00000000" w:usb3="00000000" w:csb0="000001FB" w:csb1="00000000"/>
  </w:font>
  <w:font w:name="Scala Sans LF">
    <w:altName w:val="Calibri"/>
    <w:panose1 w:val="020B0604020202020204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F5AB" w14:textId="77777777" w:rsidR="005B7AB1" w:rsidRDefault="005B7AB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8986" w14:textId="77777777" w:rsidR="002D6D8C" w:rsidRPr="00870D4A" w:rsidRDefault="002D6D8C" w:rsidP="002D6D8C">
    <w:pPr>
      <w:pStyle w:val="a9"/>
      <w:rPr>
        <w:sz w:val="20"/>
        <w:szCs w:val="20"/>
      </w:rPr>
    </w:pPr>
  </w:p>
  <w:tbl>
    <w:tblPr>
      <w:tblW w:w="972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774"/>
      <w:gridCol w:w="1946"/>
    </w:tblGrid>
    <w:tr w:rsidR="002D6D8C" w:rsidRPr="00870D4A" w14:paraId="3BE7690A" w14:textId="77777777" w:rsidTr="00925389">
      <w:trPr>
        <w:trHeight w:val="342"/>
      </w:trPr>
      <w:tc>
        <w:tcPr>
          <w:tcW w:w="7774" w:type="dxa"/>
          <w:shd w:val="clear" w:color="auto" w:fill="auto"/>
        </w:tcPr>
        <w:p w14:paraId="7208D755" w14:textId="434A75AD" w:rsidR="002D6D8C" w:rsidRPr="002D6D8C" w:rsidRDefault="00200A0A" w:rsidP="006469AA">
          <w:pPr>
            <w:pStyle w:val="a9"/>
            <w:tabs>
              <w:tab w:val="center" w:pos="5400"/>
              <w:tab w:val="right" w:pos="9720"/>
            </w:tabs>
            <w:spacing w:before="120"/>
            <w:ind w:left="-105"/>
            <w:rPr>
              <w:rFonts w:ascii="Arial" w:hAnsi="Arial" w:cs="Arial"/>
              <w:b/>
              <w:bCs/>
              <w:sz w:val="18"/>
              <w:szCs w:val="18"/>
              <w:lang w:val="en-IN"/>
            </w:rPr>
          </w:pPr>
          <w:r>
            <w:rPr>
              <w:rFonts w:ascii="Arial" w:hAnsi="Arial" w:cs="Arial" w:hint="eastAsia"/>
              <w:b/>
              <w:bCs/>
              <w:sz w:val="18"/>
              <w:szCs w:val="18"/>
              <w:lang w:val="en-IN"/>
            </w:rPr>
            <w:t>I</w:t>
          </w:r>
          <w:r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SSN 1349-7308      http://www.jstage.jst.go.jp/browse/ejsm</w:t>
          </w:r>
          <w:r w:rsidR="006469AA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 xml:space="preserve">.         </w:t>
          </w:r>
          <w:r w:rsidRPr="008F3452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doi.org/10.2324/</w:t>
          </w:r>
          <w:proofErr w:type="spellStart"/>
          <w:r w:rsidRPr="008F3452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ejsm.</w:t>
          </w:r>
          <w:r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x</w:t>
          </w:r>
          <w:r w:rsidRPr="008F3452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.</w:t>
          </w:r>
          <w:r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y</w:t>
          </w:r>
          <w:proofErr w:type="spellEnd"/>
        </w:p>
      </w:tc>
      <w:tc>
        <w:tcPr>
          <w:tcW w:w="1946" w:type="dxa"/>
          <w:shd w:val="clear" w:color="auto" w:fill="auto"/>
        </w:tcPr>
        <w:p w14:paraId="5839C92B" w14:textId="77777777" w:rsidR="002D6D8C" w:rsidRPr="002D6D8C" w:rsidRDefault="002D6D8C" w:rsidP="002D6D8C">
          <w:pPr>
            <w:pStyle w:val="a9"/>
            <w:tabs>
              <w:tab w:val="center" w:pos="5400"/>
              <w:tab w:val="right" w:pos="9720"/>
            </w:tabs>
            <w:spacing w:before="120"/>
            <w:ind w:right="-116"/>
            <w:jc w:val="right"/>
            <w:rPr>
              <w:rFonts w:ascii="Arial" w:hAnsi="Arial" w:cs="Arial"/>
              <w:b/>
              <w:bCs/>
              <w:sz w:val="18"/>
              <w:szCs w:val="18"/>
              <w:lang w:val="en-IN"/>
            </w:rPr>
          </w:pP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[</w:t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fldChar w:fldCharType="begin"/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instrText xml:space="preserve"> PAGE   \* MERGEFORMAT </w:instrText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fldChar w:fldCharType="separate"/>
          </w:r>
          <w:r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1</w:t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fldChar w:fldCharType="end"/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 xml:space="preserve"> of 2]</w:t>
          </w:r>
        </w:p>
      </w:tc>
    </w:tr>
  </w:tbl>
  <w:p w14:paraId="37B5661F" w14:textId="77777777" w:rsidR="002D6D8C" w:rsidRPr="00A94DF8" w:rsidRDefault="002D6D8C" w:rsidP="002D6D8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0578" w14:textId="77777777" w:rsidR="002D6D8C" w:rsidRPr="00870D4A" w:rsidRDefault="002D6D8C" w:rsidP="002D6D8C">
    <w:pPr>
      <w:pStyle w:val="a9"/>
      <w:rPr>
        <w:sz w:val="20"/>
        <w:szCs w:val="20"/>
      </w:rPr>
    </w:pPr>
  </w:p>
  <w:tbl>
    <w:tblPr>
      <w:tblW w:w="972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774"/>
      <w:gridCol w:w="1946"/>
    </w:tblGrid>
    <w:tr w:rsidR="002D6D8C" w:rsidRPr="00870D4A" w14:paraId="5C37D121" w14:textId="77777777" w:rsidTr="00925389">
      <w:trPr>
        <w:trHeight w:val="342"/>
      </w:trPr>
      <w:tc>
        <w:tcPr>
          <w:tcW w:w="7774" w:type="dxa"/>
          <w:shd w:val="clear" w:color="auto" w:fill="auto"/>
        </w:tcPr>
        <w:p w14:paraId="18D39CC5" w14:textId="6E0852C7" w:rsidR="00D235B2" w:rsidRPr="002D6D8C" w:rsidRDefault="005879A3" w:rsidP="006469AA">
          <w:pPr>
            <w:pStyle w:val="a9"/>
            <w:tabs>
              <w:tab w:val="center" w:pos="5400"/>
              <w:tab w:val="right" w:pos="9720"/>
            </w:tabs>
            <w:spacing w:before="120"/>
            <w:ind w:left="-105"/>
            <w:rPr>
              <w:rFonts w:ascii="Arial" w:hAnsi="Arial" w:cs="Arial"/>
              <w:b/>
              <w:bCs/>
              <w:sz w:val="18"/>
              <w:szCs w:val="18"/>
              <w:lang w:val="en-IN"/>
            </w:rPr>
          </w:pPr>
          <w:r>
            <w:rPr>
              <w:rFonts w:ascii="Arial" w:hAnsi="Arial" w:cs="Arial" w:hint="eastAsia"/>
              <w:b/>
              <w:bCs/>
              <w:sz w:val="18"/>
              <w:szCs w:val="18"/>
              <w:lang w:val="en-IN"/>
            </w:rPr>
            <w:t>I</w:t>
          </w:r>
          <w:r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 xml:space="preserve">SSN 1349-7308              </w:t>
          </w:r>
          <w:r w:rsidR="006469AA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 xml:space="preserve">http://www.jstage.jst.go.jp/browse/ejsm   </w:t>
          </w:r>
          <w:r w:rsidR="006469AA" w:rsidRPr="008F3452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doi.org/10.2324/</w:t>
          </w:r>
          <w:proofErr w:type="spellStart"/>
          <w:r w:rsidR="006469AA" w:rsidRPr="008F3452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ejsm.</w:t>
          </w:r>
          <w:r w:rsidR="006469AA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x</w:t>
          </w:r>
          <w:r w:rsidR="006469AA" w:rsidRPr="008F3452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.</w:t>
          </w:r>
          <w:r w:rsidR="006469AA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y</w:t>
          </w:r>
          <w:proofErr w:type="spellEnd"/>
        </w:p>
      </w:tc>
      <w:tc>
        <w:tcPr>
          <w:tcW w:w="1946" w:type="dxa"/>
          <w:shd w:val="clear" w:color="auto" w:fill="auto"/>
        </w:tcPr>
        <w:p w14:paraId="0931F2AF" w14:textId="77777777" w:rsidR="002D6D8C" w:rsidRPr="002D6D8C" w:rsidRDefault="002D6D8C" w:rsidP="002D6D8C">
          <w:pPr>
            <w:pStyle w:val="a9"/>
            <w:tabs>
              <w:tab w:val="center" w:pos="5400"/>
              <w:tab w:val="right" w:pos="9720"/>
            </w:tabs>
            <w:spacing w:before="120"/>
            <w:ind w:right="-116"/>
            <w:jc w:val="right"/>
            <w:rPr>
              <w:rFonts w:ascii="Arial" w:hAnsi="Arial" w:cs="Arial"/>
              <w:b/>
              <w:bCs/>
              <w:sz w:val="18"/>
              <w:szCs w:val="18"/>
              <w:lang w:val="en-IN"/>
            </w:rPr>
          </w:pP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[</w:t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fldChar w:fldCharType="begin"/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instrText xml:space="preserve"> PAGE   \* MERGEFORMAT </w:instrText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fldChar w:fldCharType="separate"/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>1</w:t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fldChar w:fldCharType="end"/>
          </w:r>
          <w:r w:rsidRPr="002D6D8C">
            <w:rPr>
              <w:rFonts w:ascii="Arial" w:hAnsi="Arial" w:cs="Arial"/>
              <w:b/>
              <w:bCs/>
              <w:sz w:val="18"/>
              <w:szCs w:val="18"/>
              <w:lang w:val="en-IN"/>
            </w:rPr>
            <w:t xml:space="preserve"> of 2]</w:t>
          </w:r>
        </w:p>
      </w:tc>
    </w:tr>
  </w:tbl>
  <w:p w14:paraId="645EC99C" w14:textId="77777777" w:rsidR="002D6D8C" w:rsidRPr="00A94DF8" w:rsidRDefault="002D6D8C" w:rsidP="002D6D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F01A" w14:textId="77777777" w:rsidR="004213B1" w:rsidRDefault="004213B1">
      <w:pPr>
        <w:spacing w:after="0" w:line="240" w:lineRule="auto"/>
      </w:pPr>
      <w:r>
        <w:separator/>
      </w:r>
    </w:p>
  </w:footnote>
  <w:footnote w:type="continuationSeparator" w:id="0">
    <w:p w14:paraId="14E33F19" w14:textId="77777777" w:rsidR="004213B1" w:rsidRDefault="0042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A052" w14:textId="77777777" w:rsidR="00B879A9" w:rsidRDefault="00B879A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0462644"/>
  <w:bookmarkStart w:id="1" w:name="_Hlk50462645"/>
  <w:bookmarkStart w:id="2" w:name="_Hlk78839523"/>
  <w:bookmarkStart w:id="3" w:name="_Hlk78839524"/>
  <w:bookmarkStart w:id="4" w:name="_Hlk78839812"/>
  <w:bookmarkStart w:id="5" w:name="_Hlk78839813"/>
  <w:bookmarkStart w:id="6" w:name="_Hlk78840234"/>
  <w:bookmarkStart w:id="7" w:name="_Hlk78840235"/>
  <w:bookmarkStart w:id="8" w:name="_Hlk78840769"/>
  <w:bookmarkStart w:id="9" w:name="_Hlk78840770"/>
  <w:bookmarkStart w:id="10" w:name="_Hlk79068297"/>
  <w:bookmarkStart w:id="11" w:name="_Hlk79068298"/>
  <w:bookmarkStart w:id="12" w:name="_Hlk79068956"/>
  <w:bookmarkStart w:id="13" w:name="_Hlk79068957"/>
  <w:bookmarkStart w:id="14" w:name="_Hlk79069380"/>
  <w:bookmarkStart w:id="15" w:name="_Hlk79069381"/>
  <w:bookmarkStart w:id="16" w:name="_Hlk79070821"/>
  <w:bookmarkStart w:id="17" w:name="_Hlk79070822"/>
  <w:bookmarkStart w:id="18" w:name="_Hlk79071323"/>
  <w:bookmarkStart w:id="19" w:name="_Hlk79071324"/>
  <w:bookmarkStart w:id="20" w:name="_Hlk79071821"/>
  <w:bookmarkStart w:id="21" w:name="_Hlk79071822"/>
  <w:bookmarkStart w:id="22" w:name="_Hlk79072202"/>
  <w:bookmarkStart w:id="23" w:name="_Hlk79072203"/>
  <w:bookmarkStart w:id="24" w:name="_Hlk79073839"/>
  <w:bookmarkStart w:id="25" w:name="_Hlk79073840"/>
  <w:bookmarkStart w:id="26" w:name="_Hlk79074853"/>
  <w:bookmarkStart w:id="27" w:name="_Hlk79074854"/>
  <w:bookmarkStart w:id="28" w:name="_Hlk79075326"/>
  <w:bookmarkStart w:id="29" w:name="_Hlk79075327"/>
  <w:bookmarkStart w:id="30" w:name="_Hlk79076368"/>
  <w:bookmarkStart w:id="31" w:name="_Hlk79076369"/>
  <w:bookmarkStart w:id="32" w:name="_Hlk79077984"/>
  <w:bookmarkStart w:id="33" w:name="_Hlk79077985"/>
  <w:bookmarkStart w:id="34" w:name="_Hlk79079447"/>
  <w:bookmarkStart w:id="35" w:name="_Hlk79079448"/>
  <w:bookmarkStart w:id="36" w:name="_Hlk79079728"/>
  <w:bookmarkStart w:id="37" w:name="_Hlk79079729"/>
  <w:bookmarkStart w:id="38" w:name="_Hlk79080284"/>
  <w:bookmarkStart w:id="39" w:name="_Hlk79080285"/>
  <w:bookmarkStart w:id="40" w:name="_Hlk112855246"/>
  <w:bookmarkStart w:id="41" w:name="_Hlk112855247"/>
  <w:p w14:paraId="0F645E48" w14:textId="380DDA9E" w:rsidR="002D6D8C" w:rsidRPr="00200A0A" w:rsidRDefault="002723EC" w:rsidP="00200A0A">
    <w:pPr>
      <w:tabs>
        <w:tab w:val="center" w:pos="4320"/>
        <w:tab w:val="right" w:pos="9720"/>
      </w:tabs>
      <w:spacing w:after="360" w:line="240" w:lineRule="auto"/>
      <w:rPr>
        <w:rFonts w:ascii="Futura Hv BT" w:hAnsi="Futura Hv BT" w:cs="Arial"/>
        <w:b/>
        <w:noProof/>
        <w:sz w:val="24"/>
      </w:rPr>
    </w:pPr>
    <w:r>
      <w:rPr>
        <w:noProof/>
      </w:rPr>
      <mc:AlternateContent>
        <mc:Choice Requires="wps">
          <w:drawing>
            <wp:anchor distT="4294967284" distB="4294967284" distL="114300" distR="114300" simplePos="0" relativeHeight="251655168" behindDoc="0" locked="0" layoutInCell="1" allowOverlap="1" wp14:anchorId="4160C4A9" wp14:editId="67CFB743">
              <wp:simplePos x="0" y="0"/>
              <wp:positionH relativeFrom="page">
                <wp:posOffset>4079289</wp:posOffset>
              </wp:positionH>
              <wp:positionV relativeFrom="page">
                <wp:posOffset>773430</wp:posOffset>
              </wp:positionV>
              <wp:extent cx="1920240" cy="0"/>
              <wp:effectExtent l="0" t="0" r="10160" b="1270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2024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DD5DBF" id="Straight Connector 14" o:spid="_x0000_s1026" style="position:absolute;z-index:251655168;visibility:visible;mso-wrap-style:square;mso-width-percent:0;mso-height-percent:0;mso-wrap-distance-left:9pt;mso-wrap-distance-top:-33e-5mm;mso-wrap-distance-right:9pt;mso-wrap-distance-bottom:-33e-5mm;mso-position-horizontal:absolute;mso-position-horizontal-relative:page;mso-position-vertical:absolute;mso-position-vertical-relative:page;mso-width-percent:0;mso-height-percent:0;mso-width-relative:margin;mso-height-relative:margin" from="321.2pt,60.9pt" to="472.4pt,6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5kQkvwEAAHUDAAAOAAAAZHJzL2Uyb0RvYy54bWysU02P0zAQvSPxHyzfadICqyVquoetlssK&#13;&#10;VtrlB8w6dmJheyyPadp/z9j9oMANkYM19njevHl+Wd/tvRM7nchi6OVy0Uqhg8LBhrGX314e3t1K&#13;&#10;QRnCAA6D7uVBk7zbvH2znmOnVzihG3QSDBKom2Mvp5xj1zSkJu2BFhh14KTB5CHzNo3NkGBmdO+a&#13;&#10;VdveNDOmISZUmohPt8ek3FR8Y7TKX40hnYXrJXPLdU11fS1rs1lDNyaIk1UnGvAPLDzYwE0vUFvI&#13;&#10;IH4k+xeUtyohockLhb5BY6zSdQaeZtn+Mc3zBFHXWVgciheZ6P/Bqi+7+/CUCnW1D8/xEdV3YlGa&#13;&#10;OVJ3SZYNxeO1vUm+XGfuYl+FPFyE1PssFB8uP63a1QfWW51zDXTnwpgof9boRQl66WwoM0IHu0fK&#13;&#10;pTV05yvlOOCDda6+kwti7uXN+48FGdgtxkHm0MehlxRGKcCNbEOVU0UkdHYo1QWHDnTvktgBO4EN&#13;&#10;NOD8wnSlcECZEzxD/YojmMFvpYXOFmg6FtfU0TjeZnavs76Xt9fVLpSOuvrvNNQvCUv0isPhKZ11&#13;&#10;5retTU8+LOa53nN8/bdsfgIAAP//AwBQSwMEFAAGAAgAAAAhAB0bJU3iAAAAEAEAAA8AAABkcnMv&#13;&#10;ZG93bnJldi54bWxMT01PwzAMvSPxHyIjcWPpumqMrumENu3AbRSQdswa9wMap2rSrfx7jIQ0Lpbt&#13;&#10;9/z8XraZbCfOOPjWkYL5LAKBVDrTUq3g/W3/sALhgyajO0eo4Bs9bPLbm0ynxl3oFc9FqAWLkE+1&#13;&#10;giaEPpXSlw1a7WeuR2KscoPVgcehlmbQFxa3nYyjaCmtbok/NLrHbYPlVzFaBeNhW0XtfjF9HheF&#13;&#10;HF8eDx+7qlbq/m7arbk8r0EEnML1An4zsH/I2djJjWS86BQskzhhKgPxnIMw4ylJuDn9bWSeyf9B&#13;&#10;8h8AAAD//wMAUEsBAi0AFAAGAAgAAAAhALaDOJL+AAAA4QEAABMAAAAAAAAAAAAAAAAAAAAAAFtD&#13;&#10;b250ZW50X1R5cGVzXS54bWxQSwECLQAUAAYACAAAACEAOP0h/9YAAACUAQAACwAAAAAAAAAAAAAA&#13;&#10;AAAvAQAAX3JlbHMvLnJlbHNQSwECLQAUAAYACAAAACEAQuZEJL8BAAB1AwAADgAAAAAAAAAAAAAA&#13;&#10;AAAuAgAAZHJzL2Uyb0RvYy54bWxQSwECLQAUAAYACAAAACEAHRslTeIAAAAQAQAADwAAAAAAAAAA&#13;&#10;AAAAAAAZBAAAZHJzL2Rvd25yZXYueG1sUEsFBgAAAAAEAAQA8wAAACgFAAAAAA==&#13;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1C4ECC" wp14:editId="6E4E907D">
              <wp:simplePos x="0" y="0"/>
              <wp:positionH relativeFrom="margin">
                <wp:posOffset>-87924</wp:posOffset>
              </wp:positionH>
              <wp:positionV relativeFrom="page">
                <wp:posOffset>626012</wp:posOffset>
              </wp:positionV>
              <wp:extent cx="3502855" cy="27749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85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5E829A" w14:textId="1BA77DE7" w:rsidR="002D6D8C" w:rsidRPr="002723EC" w:rsidRDefault="002723EC" w:rsidP="002D6D8C">
                          <w:pPr>
                            <w:spacing w:after="36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The Society of Rubber Science and Technology,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C4EC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-6.9pt;margin-top:49.3pt;width:275.8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Tx/FJwIAAFMEAAAOAAAAZHJzL2Uyb0RvYy54bWysVF1v2yAUfZ+0/4B4X5xkSdNacaqsVaZJ&#13;&#10;UVspnfpMMMTWgMuAxM5+/S7Y+VC3p2kv+MI93K9z8Py+1YochPM1mIKOBkNKhOFQ1mZX0O+vq0+3&#13;&#10;lPjATMkUGFHQo/D0fvHxw7yxuRhDBaoUjmAQ4/PGFrQKweZZ5nklNPMDsMKgU4LTLODW7bLSsQaj&#13;&#10;a5WNh8ObrAFXWgdceI+nj52TLlJ8KQUPz1J6EYgqKNYW0urSuo1rtpizfOeYrWrel8H+oQrNaoNJ&#13;&#10;z6EeWWBk7+o/QumaO/Agw4CDzkDKmovUA3YzGr7rZlMxK1IvOBxvz2Py/y8sfzps7Isjof0CLRKY&#13;&#10;mvB2DfyHx9lkjfV5j4kz9blHdGy0lU7HL7ZA8CLO9niep2gD4Xj4eToc306nlHD0jWezyd00Djy7&#13;&#10;3LbOh68CNIlGQR3ylSpgh7UPHfQEickMrGqlEmfKkKagN5giXTh7MLgyESsS+32YS+XRCu22xSDR&#13;&#10;3EJ5xPYddMrwlq9qLGXNfHhhDqWAjaG8wzMuUgGmhN6ipAL362/nEY8MoZeSBqVVUP9zz5ygRH0z&#13;&#10;yN3daDKJWkybyXQ2xo279myvPWavHwDVO8KHZHkyIz6okykd6Dd8BcuYFV3McMxd0HAyH0IneHxF&#13;&#10;XCyXCYTqsyyszcbyE+tx0K/tG3O2ZyMgj09wEiHL35HSYTtalvsAsk6MXabayweVmzjvX1l8Gtf7&#13;&#10;hLr8Cxa/AQAA//8DAFBLAwQUAAYACAAAACEAFZyARecAAAAPAQAADwAAAGRycy9kb3ducmV2Lnht&#13;&#10;bEyPT0/CQBDF7yZ+h82YeIMtrWAp3RJSQ0yMHkAu3KbdpW3cP7W7QPXTO570MsnMvHnze/l6NJpd&#13;&#10;1OA7ZwXMphEwZWsnO9sIOLxvJykwH9BK1M4qAV/Kw7q4vckxk+5qd+qyDw0jE+szFNCG0Gec+7pV&#13;&#10;Bv3U9crS7uQGg4HaoeFywCuZG83jKFpwg52lDy32qmxV/bE/GwEv5fYNd1Vs0m9dPr+eNv3n4TgX&#13;&#10;4v5ufFpR2ayABTWGvwv4zUD8UBBY5c5WeqYFTGYJ8QcBy3QBjATz5JEGFSkf4gR4kfP/OYofAAAA&#13;&#10;//8DAFBLAQItABQABgAIAAAAIQC2gziS/gAAAOEBAAATAAAAAAAAAAAAAAAAAAAAAABbQ29udGVu&#13;&#10;dF9UeXBlc10ueG1sUEsBAi0AFAAGAAgAAAAhADj9If/WAAAAlAEAAAsAAAAAAAAAAAAAAAAALwEA&#13;&#10;AF9yZWxzLy5yZWxzUEsBAi0AFAAGAAgAAAAhAAhPH8UnAgAAUwQAAA4AAAAAAAAAAAAAAAAALgIA&#13;&#10;AGRycy9lMm9Eb2MueG1sUEsBAi0AFAAGAAgAAAAhABWcgEXnAAAADwEAAA8AAAAAAAAAAAAAAAAA&#13;&#10;gQQAAGRycy9kb3ducmV2LnhtbFBLBQYAAAAABAAEAPMAAACVBQAAAAA=&#13;&#10;" filled="f" stroked="f" strokeweight=".5pt">
              <v:textbox>
                <w:txbxContent>
                  <w:p w14:paraId="385E829A" w14:textId="1BA77DE7" w:rsidR="002D6D8C" w:rsidRPr="002723EC" w:rsidRDefault="002723EC" w:rsidP="002D6D8C">
                    <w:pPr>
                      <w:spacing w:after="360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The Society of Rubber Science and Technology, Japan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7430D">
      <w:rPr>
        <w:rFonts w:ascii="Scala Sans LF" w:hAnsi="Scala Sans LF" w:cs="Arial"/>
        <w:noProof/>
      </w:rPr>
      <w:drawing>
        <wp:anchor distT="0" distB="0" distL="114300" distR="114300" simplePos="0" relativeHeight="251662336" behindDoc="0" locked="0" layoutInCell="1" allowOverlap="1" wp14:anchorId="44771126" wp14:editId="22C8F2A3">
          <wp:simplePos x="0" y="0"/>
          <wp:positionH relativeFrom="column">
            <wp:posOffset>105508</wp:posOffset>
          </wp:positionH>
          <wp:positionV relativeFrom="paragraph">
            <wp:posOffset>-270266</wp:posOffset>
          </wp:positionV>
          <wp:extent cx="611505" cy="486410"/>
          <wp:effectExtent l="0" t="0" r="0" b="0"/>
          <wp:wrapSquare wrapText="bothSides"/>
          <wp:docPr id="191580300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274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6D8C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355E1F" wp14:editId="6368B030">
              <wp:simplePos x="0" y="0"/>
              <wp:positionH relativeFrom="page">
                <wp:posOffset>5337175</wp:posOffset>
              </wp:positionH>
              <wp:positionV relativeFrom="page">
                <wp:posOffset>629285</wp:posOffset>
              </wp:positionV>
              <wp:extent cx="1636395" cy="27749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639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A32916" w14:textId="07B0199E" w:rsidR="002D6D8C" w:rsidRPr="002D6D8C" w:rsidRDefault="002723EC" w:rsidP="002723E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2723E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www.srij.or.jp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55E1F" id="Text Box 12" o:spid="_x0000_s1028" type="#_x0000_t202" style="position:absolute;margin-left:420.25pt;margin-top:49.55pt;width:128.85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/+jKgIAAFoEAAAOAAAAZHJzL2Uyb0RvYy54bWysVE1v2zAMvQ/YfxB0X+x8r0acImuRYUDQ&#13;&#10;FkiHnhVZio3JoiYpsbNfP0p2PtDtNOwiUyL1RPI9enHf1oochXUV6JwOByklQnMoKr3P6ffX9afP&#13;&#10;lDjPdMEUaJHTk3D0fvnxw6IxmRhBCaoQliCIdlljclp6b7IkcbwUNXMDMEKjU4Ktmcet3SeFZQ2i&#13;&#10;1yoZpeksacAWxgIXzuHpY+eky4gvpeD+WUonPFE5xdx8XG1cd2FNlguW7S0zZcX7NNg/ZFGzSuOj&#13;&#10;F6hH5hk52OoPqLriFhxIP+BQJyBlxUWsAasZpu+q2ZbMiFgLNseZS5vc/4PlT8etebHEt1+gRQJj&#13;&#10;Ec5sgP9w2JukMS7rY0JPXeYwOhTaSluHL5ZA8CL29nTpp2g94QFtNp6N76aUcPSN5vMJ2gH0ettY&#13;&#10;578KqEkwcmqRr5gBO26c70LPIeExDetKqciZ0qTJ6Ww8TeOFiwfBlQ6xIrLfw1wzD5Zvdy2pilAu&#13;&#10;YoWTHRQn7IKFTiDO8HWFGW2Y8y/MoiKwPlS5f8ZFKsCXobcoKcH++tt5iEei0EtJgwrLqft5YFZQ&#13;&#10;or5ppPBuOJkEScbNZDof4cbeena3Hn2oHwBFPMR5MjyaId6rsykt1G84DKvwKrqY5vh2Tv3ZfPCd&#13;&#10;7nGYuFitYhCK0DC/0VvDz+SHfr+2b8yanhSPdD7BWYsse8dNF9uxszp4kFUk7trVXkUo4Eh9P2xh&#13;&#10;Qm73Mer6S1j+BgAA//8DAFBLAwQUAAYACAAAACEAqDR09uUAAAAQAQAADwAAAGRycy9kb3ducmV2&#13;&#10;LnhtbExPTUvDQBC9C/6HZQRvdrehlSTNppRIEUQPrb14m2SnSXA/YnbbRn+925Nehhnem/dRrCej&#13;&#10;2ZlG3zsrYT4TwMg2TvW2lXB43z6kwHxAq1A7SxK+ycO6vL0pMFfuYnd03oeWRRHrc5TQhTDknPum&#13;&#10;I4N+5gayETu60WCI59hyNeIlihvNEyEeucHeRocOB6o6aj73JyPhpdq+4a5OTPqjq+fX42b4Onws&#13;&#10;pby/m55WcWxWwAJN4e8Drh1ifihjsNqdrPJMS0gXYhmpErJsDuxKEFmaAKvjtkhS4GXB/xcpfwEA&#13;&#10;AP//AwBQSwECLQAUAAYACAAAACEAtoM4kv4AAADhAQAAEwAAAAAAAAAAAAAAAAAAAAAAW0NvbnRl&#13;&#10;bnRfVHlwZXNdLnhtbFBLAQItABQABgAIAAAAIQA4/SH/1gAAAJQBAAALAAAAAAAAAAAAAAAAAC8B&#13;&#10;AABfcmVscy8ucmVsc1BLAQItABQABgAIAAAAIQBtt/+jKgIAAFoEAAAOAAAAAAAAAAAAAAAAAC4C&#13;&#10;AABkcnMvZTJvRG9jLnhtbFBLAQItABQABgAIAAAAIQCoNHT25QAAABABAAAPAAAAAAAAAAAAAAAA&#13;&#10;AIQEAABkcnMvZG93bnJldi54bWxQSwUGAAAAAAQABADzAAAAlgUAAAAA&#13;&#10;" filled="f" stroked="f" strokeweight=".5pt">
              <v:textbox>
                <w:txbxContent>
                  <w:p w14:paraId="4EA32916" w14:textId="07B0199E" w:rsidR="002D6D8C" w:rsidRPr="002D6D8C" w:rsidRDefault="002723EC" w:rsidP="002723EC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2723EC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www.srij.or.jp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6D8C" w:rsidRPr="0073605C">
      <w:rPr>
        <w:rFonts w:ascii="Futura Hv BT" w:hAnsi="Futura Hv BT" w:cs="Arial"/>
        <w:b/>
        <w:noProof/>
        <w:sz w:val="24"/>
      </w:rPr>
      <w:t xml:space="preserve"> </w:t>
    </w:r>
    <w:r w:rsidR="002D6D8C" w:rsidRPr="0053720F">
      <w:rPr>
        <w:rFonts w:ascii="Futura Hv BT" w:hAnsi="Futura Hv BT" w:cs="Arial"/>
        <w:b/>
        <w:noProof/>
        <w:sz w:val="24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D914" w14:textId="5CFFEEFA" w:rsidR="000A4F06" w:rsidRPr="000A4F06" w:rsidRDefault="00F7430D" w:rsidP="000A4F06">
    <w:pPr>
      <w:tabs>
        <w:tab w:val="center" w:pos="4320"/>
        <w:tab w:val="right" w:pos="9720"/>
      </w:tabs>
      <w:spacing w:after="360"/>
      <w:rPr>
        <w:rFonts w:ascii="Scala Sans LF" w:hAnsi="Scala Sans LF" w:cs="Arial"/>
        <w:lang w:val="en-US"/>
      </w:rPr>
    </w:pPr>
    <w:bookmarkStart w:id="42" w:name="_Hlk148707476"/>
    <w:bookmarkStart w:id="43" w:name="_Hlk148707477"/>
    <w:bookmarkStart w:id="44" w:name="_Hlk148707478"/>
    <w:bookmarkStart w:id="45" w:name="_Hlk148707479"/>
    <w:bookmarkStart w:id="46" w:name="_Hlk148707832"/>
    <w:bookmarkStart w:id="47" w:name="_Hlk148707833"/>
    <w:bookmarkStart w:id="48" w:name="_Hlk148707836"/>
    <w:bookmarkStart w:id="49" w:name="_Hlk148707837"/>
    <w:bookmarkStart w:id="50" w:name="_Hlk148708457"/>
    <w:bookmarkStart w:id="51" w:name="_Hlk148708458"/>
    <w:bookmarkStart w:id="52" w:name="_Hlk148711114"/>
    <w:bookmarkStart w:id="53" w:name="_Hlk148711115"/>
    <w:bookmarkStart w:id="54" w:name="_Hlk148711118"/>
    <w:bookmarkStart w:id="55" w:name="_Hlk148711119"/>
    <w:bookmarkStart w:id="56" w:name="_Hlk148711733"/>
    <w:bookmarkStart w:id="57" w:name="_Hlk148711734"/>
    <w:bookmarkStart w:id="58" w:name="_Hlk148712011"/>
    <w:bookmarkStart w:id="59" w:name="_Hlk148712012"/>
    <w:bookmarkStart w:id="60" w:name="_Hlk148712014"/>
    <w:bookmarkStart w:id="61" w:name="_Hlk148712015"/>
    <w:bookmarkStart w:id="62" w:name="_Hlk148712688"/>
    <w:bookmarkStart w:id="63" w:name="_Hlk148712689"/>
    <w:r w:rsidRPr="00F7430D">
      <w:rPr>
        <w:rFonts w:ascii="Scala Sans LF" w:hAnsi="Scala Sans LF" w:cs="Arial"/>
        <w:noProof/>
      </w:rPr>
      <w:drawing>
        <wp:anchor distT="0" distB="0" distL="114300" distR="114300" simplePos="0" relativeHeight="251660288" behindDoc="0" locked="0" layoutInCell="1" allowOverlap="1" wp14:anchorId="13EE2FA1" wp14:editId="59BD4F7C">
          <wp:simplePos x="0" y="0"/>
          <wp:positionH relativeFrom="column">
            <wp:posOffset>312518</wp:posOffset>
          </wp:positionH>
          <wp:positionV relativeFrom="paragraph">
            <wp:posOffset>-107022</wp:posOffset>
          </wp:positionV>
          <wp:extent cx="611505" cy="486410"/>
          <wp:effectExtent l="0" t="0" r="0" b="0"/>
          <wp:wrapSquare wrapText="bothSides"/>
          <wp:docPr id="184762745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274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6F6" w:rsidRPr="00F65600">
      <w:rPr>
        <w:noProof/>
        <w:color w:val="FF0000"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4144" behindDoc="0" locked="0" layoutInCell="1" allowOverlap="1" wp14:anchorId="15B3180D" wp14:editId="3D1FA5FD">
              <wp:simplePos x="0" y="0"/>
              <wp:positionH relativeFrom="page">
                <wp:posOffset>1857375</wp:posOffset>
              </wp:positionH>
              <wp:positionV relativeFrom="page">
                <wp:posOffset>676275</wp:posOffset>
              </wp:positionV>
              <wp:extent cx="3962400" cy="0"/>
              <wp:effectExtent l="0" t="0" r="0" b="0"/>
              <wp:wrapNone/>
              <wp:docPr id="1929490791" name="Straight Connector 1929490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62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EB7109" id="Straight Connector 1929490791" o:spid="_x0000_s1026" style="position:absolute;flip:y;z-index:251668480;visibility:visible;mso-wrap-style:square;mso-width-percent:0;mso-height-percent:0;mso-wrap-distance-left:9pt;mso-wrap-distance-top:.mm;mso-wrap-distance-right:9pt;mso-wrap-distance-bottom:.mm;mso-position-horizontal:absolute;mso-position-horizontal-relative:page;mso-position-vertical:absolute;mso-position-vertical-relative:page;mso-width-percent:0;mso-height-percent:0;mso-width-relative:margin;mso-height-relative:margin" from="146.25pt,53.25pt" to="458.25pt,5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9CE6xgEAAH8DAAAOAAAAZHJzL2Uyb0RvYy54bWysU01v2zAMvQ/YfxB0X+SmW9AZcXpo0F2K&#13;&#10;rUDb3VlZsoXpC6IWO/9+lJKm2XYr6oNAieLje9Tz+np2lu1UQhN8xy8WDWfKy9AbP3T86fH20xVn&#13;&#10;mMH3YINXHd8r5Nebjx/WU2zVMozB9ioxAvHYTrHjY86xFQLlqBzgIkTlKalDcpBpmwbRJ5gI3Vmx&#13;&#10;bJqVmELqYwpSIdLp9pDkm4qvtZL5h9aoMrMdJ265rqmuz2UVmzW0Q4I4GnmkAW9g4cB4anqC2kIG&#13;&#10;9juZ/6CckSlg0HkhgxNBayNV1UBqLpp/1DyMEFXVQsPBeBoTvh+s/L678fepUJezf4h3Qf5CGoqY&#13;&#10;IranZNlgPFybdXJMWxN/0ntXzaSCzXWk+9NI1ZyZpMPLr6vl54YmL19yAtoCUTrGhPmbCo6VoOPW&#13;&#10;+KIWWtjdYS4kXq+UYx9ujbX1xaxnU8dXl18KMpBvtIVMoYt9x9EPnIEdyJAyp4qIwZq+VBcc3OON&#13;&#10;TWwH5AmyUh+mR6LLmQXMlCAN9SveIAZ/lRaiW8DxUFxTBws5k8nH1riOX51XW186qurEo6jXYZbo&#13;&#10;OfT7+/QycXrl2vToyGKj8z3F5//N5g8AAAD//wMAUEsDBBQABgAIAAAAIQDcEDW24QAAABABAAAP&#13;&#10;AAAAZHJzL2Rvd25yZXYueG1sTE/BSsNAEL0L/sMygje7ScBi02yKWKQ3xWjF3rbZMRvMzobspk39&#13;&#10;eqcg6GWYmffmzXvFanKdOOAQWk8K0lkCAqn2pqVGwdvr480diBA1Gd15QgUnDLAqLy8KnRt/pBc8&#13;&#10;VLERLEIh1wpsjH0uZagtOh1mvkdi7NMPTkceh0aaQR9Z3HUyS5K5dLol/mB1jw8W669qdAp2T3az&#13;&#10;0btxOz2/n9LvD9lV7Xqr1PXVtF5yuV+CiDjFvws4Z2D/ULKxvR/JBNEpyBbZLVMZSObcMGORnpv9&#13;&#10;70aWhfwfpPwBAAD//wMAUEsBAi0AFAAGAAgAAAAhALaDOJL+AAAA4QEAABMAAAAAAAAAAAAAAAAA&#13;&#10;AAAAAFtDb250ZW50X1R5cGVzXS54bWxQSwECLQAUAAYACAAAACEAOP0h/9YAAACUAQAACwAAAAAA&#13;&#10;AAAAAAAAAAAvAQAAX3JlbHMvLnJlbHNQSwECLQAUAAYACAAAACEA3vQhOsYBAAB/AwAADgAAAAAA&#13;&#10;AAAAAAAAAAAuAgAAZHJzL2Uyb0RvYy54bWxQSwECLQAUAAYACAAAACEA3BA1tuEAAAAQAQAADwAA&#13;&#10;AAAAAAAAAAAAAAAgBAAAZHJzL2Rvd25yZXYueG1sUEsFBgAAAAAEAAQA8wAAAC4FAAAAAA==&#13;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6936F6" w:rsidRPr="004D3628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52AAC52" wp14:editId="4CD52A6F">
          <wp:simplePos x="0" y="0"/>
          <wp:positionH relativeFrom="column">
            <wp:posOffset>5177155</wp:posOffset>
          </wp:positionH>
          <wp:positionV relativeFrom="paragraph">
            <wp:posOffset>-233547</wp:posOffset>
          </wp:positionV>
          <wp:extent cx="1086485" cy="619125"/>
          <wp:effectExtent l="0" t="0" r="0" b="0"/>
          <wp:wrapThrough wrapText="bothSides">
            <wp:wrapPolygon edited="0">
              <wp:start x="1894" y="0"/>
              <wp:lineTo x="379" y="2658"/>
              <wp:lineTo x="0" y="5317"/>
              <wp:lineTo x="0" y="17945"/>
              <wp:lineTo x="1515" y="21268"/>
              <wp:lineTo x="5681" y="21268"/>
              <wp:lineTo x="21209" y="20603"/>
              <wp:lineTo x="21209" y="16615"/>
              <wp:lineTo x="18179" y="10634"/>
              <wp:lineTo x="14392" y="7311"/>
              <wp:lineTo x="5302" y="0"/>
              <wp:lineTo x="1894" y="0"/>
            </wp:wrapPolygon>
          </wp:wrapThrough>
          <wp:docPr id="1102640798" name="Picture 1102640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r w:rsidR="000A4F06">
      <w:rPr>
        <w:rFonts w:ascii="Scala Sans LF" w:hAnsi="Scala Sans LF" w:cs="Arial"/>
        <w:lang w:val="en-US"/>
      </w:rPr>
      <w:t>e-Journal of Soft Materials, Vol xx.</w:t>
    </w:r>
    <w:r w:rsidR="00F710F0">
      <w:rPr>
        <w:rFonts w:ascii="Scala Sans LF" w:hAnsi="Scala Sans LF" w:cs="Arial"/>
        <w:lang w:val="en-US"/>
      </w:rPr>
      <w:t xml:space="preserve"> pp x-x (2025)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B838AD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6" w:hanging="360"/>
      </w:pPr>
      <w:rPr>
        <w:rFonts w:ascii="Times New Roman" w:hAnsi="Times New Roman" w:cs="Times New Roman"/>
        <w:i/>
        <w:iCs/>
        <w:sz w:val="16"/>
        <w:szCs w:val="16"/>
        <w:lang w:val="sv-SE" w:eastAsia="sv-SE"/>
      </w:rPr>
    </w:lvl>
  </w:abstractNum>
  <w:abstractNum w:abstractNumId="2" w15:restartNumberingAfterBreak="0">
    <w:nsid w:val="0328578A"/>
    <w:multiLevelType w:val="hybridMultilevel"/>
    <w:tmpl w:val="FEF0CC32"/>
    <w:lvl w:ilvl="0" w:tplc="1234980E">
      <w:numFmt w:val="bullet"/>
      <w:lvlText w:val="•"/>
      <w:lvlJc w:val="left"/>
      <w:pPr>
        <w:ind w:left="440" w:hanging="4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9F64542"/>
    <w:multiLevelType w:val="hybridMultilevel"/>
    <w:tmpl w:val="583A411A"/>
    <w:lvl w:ilvl="0" w:tplc="0F2079A0">
      <w:start w:val="1"/>
      <w:numFmt w:val="decimal"/>
      <w:lvlText w:val="%1."/>
      <w:lvlJc w:val="left"/>
      <w:pPr>
        <w:ind w:left="380" w:hanging="240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906E754C">
      <w:numFmt w:val="bullet"/>
      <w:lvlText w:val="•"/>
      <w:lvlJc w:val="left"/>
      <w:pPr>
        <w:ind w:left="1336" w:hanging="240"/>
      </w:pPr>
      <w:rPr>
        <w:rFonts w:hint="default"/>
        <w:lang w:val="en-US" w:eastAsia="en-US" w:bidi="ar-SA"/>
      </w:rPr>
    </w:lvl>
    <w:lvl w:ilvl="2" w:tplc="6A547FC8">
      <w:numFmt w:val="bullet"/>
      <w:lvlText w:val="•"/>
      <w:lvlJc w:val="left"/>
      <w:pPr>
        <w:ind w:left="2293" w:hanging="240"/>
      </w:pPr>
      <w:rPr>
        <w:rFonts w:hint="default"/>
        <w:lang w:val="en-US" w:eastAsia="en-US" w:bidi="ar-SA"/>
      </w:rPr>
    </w:lvl>
    <w:lvl w:ilvl="3" w:tplc="8C5623E0">
      <w:numFmt w:val="bullet"/>
      <w:lvlText w:val="•"/>
      <w:lvlJc w:val="left"/>
      <w:pPr>
        <w:ind w:left="3250" w:hanging="240"/>
      </w:pPr>
      <w:rPr>
        <w:rFonts w:hint="default"/>
        <w:lang w:val="en-US" w:eastAsia="en-US" w:bidi="ar-SA"/>
      </w:rPr>
    </w:lvl>
    <w:lvl w:ilvl="4" w:tplc="B28067EE">
      <w:numFmt w:val="bullet"/>
      <w:lvlText w:val="•"/>
      <w:lvlJc w:val="left"/>
      <w:pPr>
        <w:ind w:left="4207" w:hanging="240"/>
      </w:pPr>
      <w:rPr>
        <w:rFonts w:hint="default"/>
        <w:lang w:val="en-US" w:eastAsia="en-US" w:bidi="ar-SA"/>
      </w:rPr>
    </w:lvl>
    <w:lvl w:ilvl="5" w:tplc="77B60AC8">
      <w:numFmt w:val="bullet"/>
      <w:lvlText w:val="•"/>
      <w:lvlJc w:val="left"/>
      <w:pPr>
        <w:ind w:left="5164" w:hanging="240"/>
      </w:pPr>
      <w:rPr>
        <w:rFonts w:hint="default"/>
        <w:lang w:val="en-US" w:eastAsia="en-US" w:bidi="ar-SA"/>
      </w:rPr>
    </w:lvl>
    <w:lvl w:ilvl="6" w:tplc="E496DE6A">
      <w:numFmt w:val="bullet"/>
      <w:lvlText w:val="•"/>
      <w:lvlJc w:val="left"/>
      <w:pPr>
        <w:ind w:left="6120" w:hanging="240"/>
      </w:pPr>
      <w:rPr>
        <w:rFonts w:hint="default"/>
        <w:lang w:val="en-US" w:eastAsia="en-US" w:bidi="ar-SA"/>
      </w:rPr>
    </w:lvl>
    <w:lvl w:ilvl="7" w:tplc="02FA7E78">
      <w:numFmt w:val="bullet"/>
      <w:lvlText w:val="•"/>
      <w:lvlJc w:val="left"/>
      <w:pPr>
        <w:ind w:left="7077" w:hanging="240"/>
      </w:pPr>
      <w:rPr>
        <w:rFonts w:hint="default"/>
        <w:lang w:val="en-US" w:eastAsia="en-US" w:bidi="ar-SA"/>
      </w:rPr>
    </w:lvl>
    <w:lvl w:ilvl="8" w:tplc="62F84ABA">
      <w:numFmt w:val="bullet"/>
      <w:lvlText w:val="•"/>
      <w:lvlJc w:val="left"/>
      <w:pPr>
        <w:ind w:left="8034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11703A52"/>
    <w:multiLevelType w:val="hybridMultilevel"/>
    <w:tmpl w:val="C9DEEDA6"/>
    <w:lvl w:ilvl="0" w:tplc="7A602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4F65"/>
    <w:multiLevelType w:val="hybridMultilevel"/>
    <w:tmpl w:val="77A6B954"/>
    <w:lvl w:ilvl="0" w:tplc="6CFEEC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9709D"/>
    <w:multiLevelType w:val="hybridMultilevel"/>
    <w:tmpl w:val="2C68D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F7AC4"/>
    <w:multiLevelType w:val="hybridMultilevel"/>
    <w:tmpl w:val="583A411A"/>
    <w:lvl w:ilvl="0" w:tplc="FFFFFFFF">
      <w:start w:val="1"/>
      <w:numFmt w:val="decimal"/>
      <w:lvlText w:val="%1."/>
      <w:lvlJc w:val="left"/>
      <w:pPr>
        <w:ind w:left="380" w:hanging="240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36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93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50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7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64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20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77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34" w:hanging="240"/>
      </w:pPr>
      <w:rPr>
        <w:rFonts w:hint="default"/>
        <w:lang w:val="en-US" w:eastAsia="en-US" w:bidi="ar-SA"/>
      </w:rPr>
    </w:lvl>
  </w:abstractNum>
  <w:abstractNum w:abstractNumId="8" w15:restartNumberingAfterBreak="0">
    <w:nsid w:val="487035BC"/>
    <w:multiLevelType w:val="hybridMultilevel"/>
    <w:tmpl w:val="583A411A"/>
    <w:lvl w:ilvl="0" w:tplc="FFFFFFFF">
      <w:start w:val="1"/>
      <w:numFmt w:val="decimal"/>
      <w:lvlText w:val="%1."/>
      <w:lvlJc w:val="left"/>
      <w:pPr>
        <w:ind w:left="380" w:hanging="240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36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93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50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7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64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20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77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34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6850046A"/>
    <w:multiLevelType w:val="hybridMultilevel"/>
    <w:tmpl w:val="1F009096"/>
    <w:lvl w:ilvl="0" w:tplc="EAEAD74E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01C3433"/>
    <w:multiLevelType w:val="hybridMultilevel"/>
    <w:tmpl w:val="2404F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A72E4"/>
    <w:multiLevelType w:val="hybridMultilevel"/>
    <w:tmpl w:val="F8489932"/>
    <w:lvl w:ilvl="0" w:tplc="C1243224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/>
        <w:b w:val="0"/>
        <w:bCs w:val="0"/>
        <w:i/>
        <w:iCs/>
        <w:sz w:val="16"/>
        <w:szCs w:val="16"/>
        <w:lang w:val="sv-SE" w:eastAsia="sv-S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5332108">
    <w:abstractNumId w:val="0"/>
  </w:num>
  <w:num w:numId="2" w16cid:durableId="319038204">
    <w:abstractNumId w:val="1"/>
  </w:num>
  <w:num w:numId="3" w16cid:durableId="1480803934">
    <w:abstractNumId w:val="5"/>
  </w:num>
  <w:num w:numId="4" w16cid:durableId="1245264580">
    <w:abstractNumId w:val="4"/>
  </w:num>
  <w:num w:numId="5" w16cid:durableId="1699045792">
    <w:abstractNumId w:val="10"/>
  </w:num>
  <w:num w:numId="6" w16cid:durableId="1602909869">
    <w:abstractNumId w:val="6"/>
  </w:num>
  <w:num w:numId="7" w16cid:durableId="581526230">
    <w:abstractNumId w:val="11"/>
  </w:num>
  <w:num w:numId="8" w16cid:durableId="483008123">
    <w:abstractNumId w:val="2"/>
  </w:num>
  <w:num w:numId="9" w16cid:durableId="1451819547">
    <w:abstractNumId w:val="9"/>
  </w:num>
  <w:num w:numId="10" w16cid:durableId="1410352202">
    <w:abstractNumId w:val="3"/>
  </w:num>
  <w:num w:numId="11" w16cid:durableId="415515509">
    <w:abstractNumId w:val="8"/>
  </w:num>
  <w:num w:numId="12" w16cid:durableId="1967929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D5"/>
    <w:rsid w:val="00007724"/>
    <w:rsid w:val="000108AE"/>
    <w:rsid w:val="000240E5"/>
    <w:rsid w:val="000344DC"/>
    <w:rsid w:val="0005281B"/>
    <w:rsid w:val="000539ED"/>
    <w:rsid w:val="00055BD6"/>
    <w:rsid w:val="00061870"/>
    <w:rsid w:val="0006261F"/>
    <w:rsid w:val="00091286"/>
    <w:rsid w:val="00095D0E"/>
    <w:rsid w:val="000A4F06"/>
    <w:rsid w:val="000E1544"/>
    <w:rsid w:val="000F7CBA"/>
    <w:rsid w:val="0012063E"/>
    <w:rsid w:val="00121C3A"/>
    <w:rsid w:val="00176480"/>
    <w:rsid w:val="00176734"/>
    <w:rsid w:val="001855C1"/>
    <w:rsid w:val="001B1F27"/>
    <w:rsid w:val="001B3771"/>
    <w:rsid w:val="001C318A"/>
    <w:rsid w:val="001C4DDA"/>
    <w:rsid w:val="001C7197"/>
    <w:rsid w:val="00200A0A"/>
    <w:rsid w:val="00202181"/>
    <w:rsid w:val="00221E1D"/>
    <w:rsid w:val="00242ECF"/>
    <w:rsid w:val="00257729"/>
    <w:rsid w:val="002723EC"/>
    <w:rsid w:val="00277456"/>
    <w:rsid w:val="002A0808"/>
    <w:rsid w:val="002B2234"/>
    <w:rsid w:val="002B2B93"/>
    <w:rsid w:val="002C1A57"/>
    <w:rsid w:val="002D51DF"/>
    <w:rsid w:val="002D6D8C"/>
    <w:rsid w:val="00321B24"/>
    <w:rsid w:val="00322749"/>
    <w:rsid w:val="003374E3"/>
    <w:rsid w:val="00346E37"/>
    <w:rsid w:val="00356E9F"/>
    <w:rsid w:val="003660DA"/>
    <w:rsid w:val="00375490"/>
    <w:rsid w:val="003938E4"/>
    <w:rsid w:val="003A3E6E"/>
    <w:rsid w:val="003A7E56"/>
    <w:rsid w:val="003B24F0"/>
    <w:rsid w:val="003C3CFB"/>
    <w:rsid w:val="003D3F2D"/>
    <w:rsid w:val="003F1206"/>
    <w:rsid w:val="003F308A"/>
    <w:rsid w:val="003F3C15"/>
    <w:rsid w:val="004213B1"/>
    <w:rsid w:val="004338A1"/>
    <w:rsid w:val="004344DB"/>
    <w:rsid w:val="004351E1"/>
    <w:rsid w:val="00450A06"/>
    <w:rsid w:val="004569B3"/>
    <w:rsid w:val="00460D7C"/>
    <w:rsid w:val="004632A1"/>
    <w:rsid w:val="00471E5D"/>
    <w:rsid w:val="00475FA2"/>
    <w:rsid w:val="00481174"/>
    <w:rsid w:val="00490AD3"/>
    <w:rsid w:val="00495E6A"/>
    <w:rsid w:val="0049672D"/>
    <w:rsid w:val="004B3D28"/>
    <w:rsid w:val="004D5A61"/>
    <w:rsid w:val="004F181D"/>
    <w:rsid w:val="00506796"/>
    <w:rsid w:val="00522E8A"/>
    <w:rsid w:val="00540F84"/>
    <w:rsid w:val="005440EC"/>
    <w:rsid w:val="00554CD3"/>
    <w:rsid w:val="00580860"/>
    <w:rsid w:val="005843D5"/>
    <w:rsid w:val="005879A3"/>
    <w:rsid w:val="005B7AB1"/>
    <w:rsid w:val="005D06F6"/>
    <w:rsid w:val="005E3A0A"/>
    <w:rsid w:val="005F1051"/>
    <w:rsid w:val="005F2FBA"/>
    <w:rsid w:val="005F5768"/>
    <w:rsid w:val="00631587"/>
    <w:rsid w:val="00637602"/>
    <w:rsid w:val="00642B92"/>
    <w:rsid w:val="006469AA"/>
    <w:rsid w:val="00676C66"/>
    <w:rsid w:val="00677CC9"/>
    <w:rsid w:val="006936F6"/>
    <w:rsid w:val="00695A3B"/>
    <w:rsid w:val="006A7CB8"/>
    <w:rsid w:val="006D2870"/>
    <w:rsid w:val="006F0524"/>
    <w:rsid w:val="006F1EB1"/>
    <w:rsid w:val="00715D23"/>
    <w:rsid w:val="0072027C"/>
    <w:rsid w:val="00774B23"/>
    <w:rsid w:val="007A08A5"/>
    <w:rsid w:val="007A4629"/>
    <w:rsid w:val="007A59EA"/>
    <w:rsid w:val="007B1A73"/>
    <w:rsid w:val="007E65D4"/>
    <w:rsid w:val="007F3357"/>
    <w:rsid w:val="00836E93"/>
    <w:rsid w:val="00840DE2"/>
    <w:rsid w:val="00855032"/>
    <w:rsid w:val="008603D2"/>
    <w:rsid w:val="008609F8"/>
    <w:rsid w:val="008677CA"/>
    <w:rsid w:val="00871D70"/>
    <w:rsid w:val="008768F5"/>
    <w:rsid w:val="00891CC7"/>
    <w:rsid w:val="008964DE"/>
    <w:rsid w:val="008B61A9"/>
    <w:rsid w:val="008F27A4"/>
    <w:rsid w:val="0090106C"/>
    <w:rsid w:val="00913C2A"/>
    <w:rsid w:val="00930662"/>
    <w:rsid w:val="00964531"/>
    <w:rsid w:val="00992880"/>
    <w:rsid w:val="009B6C0E"/>
    <w:rsid w:val="00A0745D"/>
    <w:rsid w:val="00A1223E"/>
    <w:rsid w:val="00A343EE"/>
    <w:rsid w:val="00A57559"/>
    <w:rsid w:val="00A6249F"/>
    <w:rsid w:val="00A73EE0"/>
    <w:rsid w:val="00A93B33"/>
    <w:rsid w:val="00A96894"/>
    <w:rsid w:val="00AB2B4F"/>
    <w:rsid w:val="00AB33CA"/>
    <w:rsid w:val="00AC0CE7"/>
    <w:rsid w:val="00AC0DE7"/>
    <w:rsid w:val="00AE0956"/>
    <w:rsid w:val="00B13724"/>
    <w:rsid w:val="00B140A2"/>
    <w:rsid w:val="00B42A9B"/>
    <w:rsid w:val="00B51C12"/>
    <w:rsid w:val="00B765B1"/>
    <w:rsid w:val="00B8585A"/>
    <w:rsid w:val="00B879A9"/>
    <w:rsid w:val="00B91773"/>
    <w:rsid w:val="00B941D5"/>
    <w:rsid w:val="00BE7595"/>
    <w:rsid w:val="00C077C7"/>
    <w:rsid w:val="00C23576"/>
    <w:rsid w:val="00C4301A"/>
    <w:rsid w:val="00C47C96"/>
    <w:rsid w:val="00C51080"/>
    <w:rsid w:val="00C55160"/>
    <w:rsid w:val="00C64236"/>
    <w:rsid w:val="00C84813"/>
    <w:rsid w:val="00CA22B9"/>
    <w:rsid w:val="00CD25FB"/>
    <w:rsid w:val="00CE4E97"/>
    <w:rsid w:val="00CF0E62"/>
    <w:rsid w:val="00CF3415"/>
    <w:rsid w:val="00D023C1"/>
    <w:rsid w:val="00D235B2"/>
    <w:rsid w:val="00D355FE"/>
    <w:rsid w:val="00D37F5C"/>
    <w:rsid w:val="00D44543"/>
    <w:rsid w:val="00D53A94"/>
    <w:rsid w:val="00D817EB"/>
    <w:rsid w:val="00D81C6A"/>
    <w:rsid w:val="00D856D9"/>
    <w:rsid w:val="00D90EB7"/>
    <w:rsid w:val="00DB68FB"/>
    <w:rsid w:val="00DC29E8"/>
    <w:rsid w:val="00DF6BD5"/>
    <w:rsid w:val="00E021DA"/>
    <w:rsid w:val="00E322EE"/>
    <w:rsid w:val="00E32F57"/>
    <w:rsid w:val="00E35129"/>
    <w:rsid w:val="00E45D31"/>
    <w:rsid w:val="00E572BC"/>
    <w:rsid w:val="00E651D2"/>
    <w:rsid w:val="00E83D08"/>
    <w:rsid w:val="00E91731"/>
    <w:rsid w:val="00EB31FA"/>
    <w:rsid w:val="00EB3968"/>
    <w:rsid w:val="00EC1949"/>
    <w:rsid w:val="00EF4879"/>
    <w:rsid w:val="00EF5CD4"/>
    <w:rsid w:val="00F02F90"/>
    <w:rsid w:val="00F03CF2"/>
    <w:rsid w:val="00F34FB6"/>
    <w:rsid w:val="00F35F33"/>
    <w:rsid w:val="00F41157"/>
    <w:rsid w:val="00F65600"/>
    <w:rsid w:val="00F710F0"/>
    <w:rsid w:val="00F7430D"/>
    <w:rsid w:val="00F834F2"/>
    <w:rsid w:val="00FD0DB2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38B9E57"/>
  <w15:chartTrackingRefBased/>
  <w15:docId w15:val="{667EE88D-F200-4692-BF00-391A307F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GB"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5D06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i/>
      <w:iCs/>
      <w:sz w:val="16"/>
      <w:szCs w:val="16"/>
      <w:lang w:val="sv-SE" w:eastAsia="sv-S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val="en-US" w:eastAsia="ja-JP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NIAuthorAddressDetails">
    <w:name w:val="NI Author Address Details"/>
    <w:pPr>
      <w:suppressAutoHyphens/>
      <w:jc w:val="center"/>
    </w:pPr>
    <w:rPr>
      <w:rFonts w:eastAsia="BatangChe"/>
      <w:i/>
      <w:lang w:val="en-GB" w:eastAsia="ja-JP" w:bidi="he-IL"/>
    </w:rPr>
  </w:style>
  <w:style w:type="paragraph" w:styleId="a8">
    <w:name w:val="header"/>
    <w:basedOn w:val="a"/>
    <w:uiPriority w:val="99"/>
    <w:pPr>
      <w:spacing w:after="0" w:line="240" w:lineRule="auto"/>
    </w:pPr>
  </w:style>
  <w:style w:type="paragraph" w:styleId="a9">
    <w:name w:val="footer"/>
    <w:basedOn w:val="a"/>
    <w:link w:val="aa"/>
    <w:pPr>
      <w:spacing w:after="0" w:line="240" w:lineRule="auto"/>
    </w:pPr>
  </w:style>
  <w:style w:type="paragraph" w:styleId="ab">
    <w:name w:val="No Spacing"/>
    <w:uiPriority w:val="1"/>
    <w:qFormat/>
    <w:pPr>
      <w:suppressAutoHyphens/>
    </w:pPr>
    <w:rPr>
      <w:rFonts w:ascii="Calibri" w:eastAsia="Calibri" w:hAnsi="Calibri" w:cs="Mangal"/>
      <w:sz w:val="22"/>
      <w:szCs w:val="22"/>
      <w:lang w:val="en-US" w:eastAsia="zh-CN" w:bidi="ar-SA"/>
    </w:rPr>
  </w:style>
  <w:style w:type="paragraph" w:customStyle="1" w:styleId="Absbox">
    <w:name w:val="Absbox"/>
    <w:basedOn w:val="a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clear" w:color="auto" w:fill="800000"/>
      <w:spacing w:before="200" w:after="320" w:line="220" w:lineRule="exact"/>
      <w:ind w:left="86" w:right="130"/>
      <w:jc w:val="center"/>
    </w:pPr>
    <w:rPr>
      <w:rFonts w:ascii="Helvetica" w:eastAsia="Times New Roman" w:hAnsi="Helvetica"/>
      <w:b/>
      <w:color w:val="FFFFFF"/>
      <w:sz w:val="20"/>
      <w:szCs w:val="20"/>
      <w:lang w:val="en-US" w:eastAsia="ja-JP"/>
    </w:rPr>
  </w:style>
  <w:style w:type="paragraph" w:customStyle="1" w:styleId="SNSynopsisTOC">
    <w:name w:val="SN_Synopsis_TOC"/>
    <w:basedOn w:val="a"/>
    <w:pPr>
      <w:spacing w:line="480" w:lineRule="auto"/>
      <w:jc w:val="both"/>
    </w:pPr>
    <w:rPr>
      <w:rFonts w:ascii="Times" w:eastAsia="Times New Roman" w:hAnsi="Times"/>
      <w:sz w:val="24"/>
      <w:szCs w:val="20"/>
      <w:lang w:val="en-US"/>
    </w:rPr>
  </w:style>
  <w:style w:type="paragraph" w:styleId="Web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e">
    <w:name w:val="Placeholder Text"/>
    <w:basedOn w:val="a0"/>
    <w:uiPriority w:val="99"/>
    <w:semiHidden/>
    <w:rsid w:val="005F5768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7F3357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F3357"/>
    <w:pPr>
      <w:spacing w:line="240" w:lineRule="auto"/>
    </w:pPr>
    <w:rPr>
      <w:sz w:val="20"/>
      <w:szCs w:val="20"/>
    </w:rPr>
  </w:style>
  <w:style w:type="character" w:customStyle="1" w:styleId="af1">
    <w:name w:val="コメント文字列 (文字)"/>
    <w:basedOn w:val="a0"/>
    <w:link w:val="af0"/>
    <w:uiPriority w:val="99"/>
    <w:rsid w:val="007F3357"/>
    <w:rPr>
      <w:rFonts w:ascii="Calibri" w:eastAsia="Calibri" w:hAnsi="Calibri"/>
      <w:lang w:val="en-GB" w:eastAsia="zh-CN"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33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F3357"/>
    <w:rPr>
      <w:rFonts w:ascii="Calibri" w:eastAsia="Calibri" w:hAnsi="Calibri"/>
      <w:b/>
      <w:bCs/>
      <w:lang w:val="en-GB" w:eastAsia="zh-CN" w:bidi="ar-SA"/>
    </w:rPr>
  </w:style>
  <w:style w:type="character" w:customStyle="1" w:styleId="aa">
    <w:name w:val="フッター (文字)"/>
    <w:link w:val="a9"/>
    <w:uiPriority w:val="99"/>
    <w:rsid w:val="002D6D8C"/>
    <w:rPr>
      <w:rFonts w:ascii="Calibri" w:eastAsia="Calibri" w:hAnsi="Calibri"/>
      <w:sz w:val="22"/>
      <w:szCs w:val="22"/>
      <w:lang w:val="en-GB" w:eastAsia="zh-CN" w:bidi="ar-SA"/>
    </w:rPr>
  </w:style>
  <w:style w:type="paragraph" w:styleId="HTML">
    <w:name w:val="HTML Preformatted"/>
    <w:basedOn w:val="a"/>
    <w:link w:val="HTML0"/>
    <w:uiPriority w:val="99"/>
    <w:unhideWhenUsed/>
    <w:rsid w:val="00C51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HTML 書式付き (文字)"/>
    <w:basedOn w:val="a0"/>
    <w:link w:val="HTML"/>
    <w:uiPriority w:val="99"/>
    <w:rsid w:val="00C51080"/>
    <w:rPr>
      <w:rFonts w:ascii="Courier New" w:hAnsi="Courier New" w:cs="Courier New"/>
      <w:lang w:val="en-US" w:eastAsia="en-US" w:bidi="ar-SA"/>
    </w:rPr>
  </w:style>
  <w:style w:type="paragraph" w:customStyle="1" w:styleId="Default">
    <w:name w:val="Default"/>
    <w:rsid w:val="00AC0CE7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bidi="ar-SA"/>
    </w:rPr>
  </w:style>
  <w:style w:type="character" w:customStyle="1" w:styleId="10">
    <w:name w:val="見出し 1 (文字)"/>
    <w:basedOn w:val="a0"/>
    <w:link w:val="1"/>
    <w:uiPriority w:val="9"/>
    <w:rsid w:val="005D06F6"/>
    <w:rPr>
      <w:rFonts w:asciiTheme="majorHAnsi" w:eastAsiaTheme="majorEastAsia" w:hAnsiTheme="majorHAnsi" w:cstheme="majorBidi"/>
      <w:sz w:val="24"/>
      <w:szCs w:val="24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D17D34787EDC488B87B8E50F1D1BC3" ma:contentTypeVersion="12" ma:contentTypeDescription="新しいドキュメントを作成します。" ma:contentTypeScope="" ma:versionID="6b062047de15ee1ef8832b8c0d7ddb0e">
  <xsd:schema xmlns:xsd="http://www.w3.org/2001/XMLSchema" xmlns:xs="http://www.w3.org/2001/XMLSchema" xmlns:p="http://schemas.microsoft.com/office/2006/metadata/properties" xmlns:ns2="1238512e-d529-4e6b-9816-8ff295415b4b" xmlns:ns3="b7091212-3ae9-49e2-8b58-3e2ab4d9b335" targetNamespace="http://schemas.microsoft.com/office/2006/metadata/properties" ma:root="true" ma:fieldsID="98f1033ff21bed1b850069ed3584e573" ns2:_="" ns3:_="">
    <xsd:import namespace="1238512e-d529-4e6b-9816-8ff295415b4b"/>
    <xsd:import namespace="b7091212-3ae9-49e2-8b58-3e2ab4d9b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512e-d529-4e6b-9816-8ff295415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a7e2a15-b1e2-4d69-a209-1d7bc66cc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212-3ae9-49e2-8b58-3e2ab4d9b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fff7a5-b85f-4ac2-a170-2d6f11839f7f}" ma:internalName="TaxCatchAll" ma:showField="CatchAllData" ma:web="b7091212-3ae9-49e2-8b58-3e2ab4d9b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8512e-d529-4e6b-9816-8ff295415b4b">
      <Terms xmlns="http://schemas.microsoft.com/office/infopath/2007/PartnerControls"/>
    </lcf76f155ced4ddcb4097134ff3c332f>
    <TaxCatchAll xmlns="b7091212-3ae9-49e2-8b58-3e2ab4d9b335" xsi:nil="true"/>
  </documentManagement>
</p:properties>
</file>

<file path=customXml/itemProps1.xml><?xml version="1.0" encoding="utf-8"?>
<ds:datastoreItem xmlns:ds="http://schemas.openxmlformats.org/officeDocument/2006/customXml" ds:itemID="{3F4F61F5-0C89-43BD-89E0-09479E313A4B}"/>
</file>

<file path=customXml/itemProps2.xml><?xml version="1.0" encoding="utf-8"?>
<ds:datastoreItem xmlns:ds="http://schemas.openxmlformats.org/officeDocument/2006/customXml" ds:itemID="{EE12DE17-C60C-46F4-9F66-50060C349DF4}"/>
</file>

<file path=customXml/itemProps3.xml><?xml version="1.0" encoding="utf-8"?>
<ds:datastoreItem xmlns:ds="http://schemas.openxmlformats.org/officeDocument/2006/customXml" ds:itemID="{6A823AF9-B46A-45A1-A65E-8C589D4713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Advanced Materials Congress</dc:creator>
  <cp:keywords>Advanced Materials Congress, AMC</cp:keywords>
  <dc:description>International Association of Advanced Materials, IAAM</dc:description>
  <cp:lastModifiedBy>Microsoft Office User</cp:lastModifiedBy>
  <cp:revision>2</cp:revision>
  <cp:lastPrinted>2025-07-15T23:34:00Z</cp:lastPrinted>
  <dcterms:created xsi:type="dcterms:W3CDTF">2025-08-20T04:13:00Z</dcterms:created>
  <dcterms:modified xsi:type="dcterms:W3CDTF">2025-08-20T04:13:00Z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ebd27b6257ad3d0b71951ca28abaee810068a7dba070f04762ce302d3c0e60eb</vt:lpwstr>
  </property>
  <property fmtid="{D5CDD505-2E9C-101B-9397-08002B2CF9AE}" pid="3" name="ContentTypeId">
    <vt:lpwstr>0x0101009AD17D34787EDC488B87B8E50F1D1BC3</vt:lpwstr>
  </property>
</Properties>
</file>